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79" w:type="dxa"/>
        <w:tblInd w:w="108" w:type="dxa"/>
        <w:tblBorders>
          <w:bottom w:val="single" w:sz="4" w:space="0" w:color="auto"/>
          <w:insideH w:val="single" w:sz="4" w:space="0" w:color="auto"/>
        </w:tblBorders>
        <w:tblLayout w:type="fixed"/>
        <w:tblLook w:val="01E0" w:firstRow="1" w:lastRow="1" w:firstColumn="1" w:lastColumn="1" w:noHBand="0" w:noVBand="0"/>
      </w:tblPr>
      <w:tblGrid>
        <w:gridCol w:w="9579"/>
      </w:tblGrid>
      <w:tr w:rsidR="00763633" w:rsidRPr="00811008" w14:paraId="51EE19A3" w14:textId="77777777" w:rsidTr="001B27AA">
        <w:trPr>
          <w:trHeight w:val="1594"/>
        </w:trPr>
        <w:tc>
          <w:tcPr>
            <w:tcW w:w="9579" w:type="dxa"/>
            <w:shd w:val="clear" w:color="auto" w:fill="auto"/>
          </w:tcPr>
          <w:p w14:paraId="46DA2410" w14:textId="1C00B072" w:rsidR="00DF503C" w:rsidRPr="00EE39DE" w:rsidRDefault="00DF503C" w:rsidP="003714CA">
            <w:pPr>
              <w:rPr>
                <w:rFonts w:ascii="Arial" w:hAnsi="Arial" w:cs="Arial"/>
                <w:b/>
                <w:sz w:val="18"/>
                <w:szCs w:val="18"/>
              </w:rPr>
            </w:pPr>
            <w:r w:rsidRPr="00EE39DE">
              <w:rPr>
                <w:rFonts w:ascii="Arial" w:hAnsi="Arial" w:cs="Arial"/>
                <w:b/>
                <w:sz w:val="18"/>
                <w:szCs w:val="18"/>
              </w:rPr>
              <w:t>CÔNG TY</w:t>
            </w:r>
            <w:r w:rsidR="00260FD8" w:rsidRPr="00EE39DE">
              <w:rPr>
                <w:rFonts w:ascii="Arial" w:hAnsi="Arial" w:cs="Arial"/>
                <w:b/>
                <w:sz w:val="18"/>
                <w:szCs w:val="18"/>
              </w:rPr>
              <w:t xml:space="preserve"> </w:t>
            </w:r>
          </w:p>
          <w:p w14:paraId="39A65C6B" w14:textId="77777777" w:rsidR="00DF503C" w:rsidRPr="00EE39DE" w:rsidRDefault="00DF503C" w:rsidP="003714CA">
            <w:pPr>
              <w:pStyle w:val="Header"/>
              <w:tabs>
                <w:tab w:val="right" w:pos="9940"/>
              </w:tabs>
              <w:rPr>
                <w:rFonts w:ascii="Arial" w:hAnsi="Arial" w:cs="Arial"/>
                <w:sz w:val="18"/>
                <w:szCs w:val="18"/>
              </w:rPr>
            </w:pPr>
          </w:p>
          <w:p w14:paraId="3E345036" w14:textId="33ED9DAB" w:rsidR="00DF503C" w:rsidRPr="00EE39DE" w:rsidRDefault="00DF503C" w:rsidP="003714CA">
            <w:pPr>
              <w:pStyle w:val="Header"/>
              <w:tabs>
                <w:tab w:val="right" w:pos="9940"/>
              </w:tabs>
              <w:rPr>
                <w:rFonts w:ascii="Arial" w:hAnsi="Arial" w:cs="Arial"/>
                <w:i/>
                <w:sz w:val="18"/>
                <w:szCs w:val="18"/>
              </w:rPr>
            </w:pPr>
            <w:r w:rsidRPr="00EE39DE">
              <w:rPr>
                <w:rFonts w:ascii="Arial" w:hAnsi="Arial" w:cs="Arial"/>
                <w:b/>
                <w:sz w:val="18"/>
                <w:szCs w:val="18"/>
              </w:rPr>
              <w:t>Tên khách hàng:</w:t>
            </w:r>
            <w:r w:rsidR="00260FD8" w:rsidRPr="00EE39DE">
              <w:rPr>
                <w:rFonts w:ascii="Arial" w:hAnsi="Arial" w:cs="Arial"/>
                <w:sz w:val="18"/>
                <w:szCs w:val="18"/>
              </w:rPr>
              <w:t xml:space="preserve"> </w:t>
            </w:r>
          </w:p>
          <w:p w14:paraId="77F5EB33" w14:textId="77777777" w:rsidR="00DF503C" w:rsidRPr="00EE39DE" w:rsidRDefault="00DF503C" w:rsidP="003714CA">
            <w:pPr>
              <w:pStyle w:val="Header"/>
              <w:tabs>
                <w:tab w:val="right" w:pos="9940"/>
              </w:tabs>
              <w:rPr>
                <w:rFonts w:ascii="Arial" w:hAnsi="Arial" w:cs="Arial"/>
                <w:sz w:val="18"/>
                <w:szCs w:val="18"/>
                <w:lang w:val="vi-VN"/>
              </w:rPr>
            </w:pPr>
          </w:p>
          <w:p w14:paraId="304CFD96" w14:textId="0064CE08" w:rsidR="00DF503C" w:rsidRPr="00EE39DE" w:rsidRDefault="00DF503C" w:rsidP="003714CA">
            <w:pPr>
              <w:pStyle w:val="Header"/>
              <w:tabs>
                <w:tab w:val="right" w:pos="9940"/>
              </w:tabs>
              <w:rPr>
                <w:rFonts w:ascii="Arial" w:hAnsi="Arial" w:cs="Arial"/>
                <w:i/>
                <w:sz w:val="18"/>
                <w:szCs w:val="18"/>
                <w:lang w:val="vi-VN"/>
              </w:rPr>
            </w:pPr>
            <w:r w:rsidRPr="00EE39DE">
              <w:rPr>
                <w:rFonts w:ascii="Arial" w:hAnsi="Arial" w:cs="Arial"/>
                <w:b/>
                <w:sz w:val="18"/>
                <w:szCs w:val="18"/>
                <w:lang w:val="vi-VN"/>
              </w:rPr>
              <w:t>Ngày kết thúc kỳ kế toán:</w:t>
            </w:r>
            <w:r w:rsidR="00260FD8" w:rsidRPr="00EE39DE">
              <w:rPr>
                <w:rFonts w:ascii="Arial" w:hAnsi="Arial" w:cs="Arial"/>
                <w:sz w:val="18"/>
                <w:szCs w:val="18"/>
                <w:lang w:val="vi-VN"/>
              </w:rPr>
              <w:t xml:space="preserve"> </w:t>
            </w:r>
          </w:p>
          <w:p w14:paraId="14A9394A" w14:textId="77777777" w:rsidR="00DF503C" w:rsidRPr="00EE39DE" w:rsidRDefault="00DF503C" w:rsidP="003714CA">
            <w:pPr>
              <w:pStyle w:val="Header"/>
              <w:tabs>
                <w:tab w:val="right" w:pos="9940"/>
              </w:tabs>
              <w:rPr>
                <w:rFonts w:ascii="Arial" w:hAnsi="Arial" w:cs="Arial"/>
                <w:sz w:val="18"/>
                <w:szCs w:val="18"/>
                <w:lang w:val="vi-VN"/>
              </w:rPr>
            </w:pPr>
          </w:p>
          <w:p w14:paraId="78E3B044" w14:textId="5578280C" w:rsidR="00DF503C" w:rsidRPr="00EE39DE" w:rsidRDefault="00DF503C" w:rsidP="00260FD8">
            <w:pPr>
              <w:pStyle w:val="Header"/>
              <w:tabs>
                <w:tab w:val="right" w:pos="9940"/>
              </w:tabs>
              <w:ind w:left="886" w:hanging="886"/>
              <w:rPr>
                <w:rFonts w:ascii="Arial" w:hAnsi="Arial" w:cs="Arial"/>
                <w:sz w:val="20"/>
                <w:lang w:val="vi-VN"/>
              </w:rPr>
            </w:pPr>
            <w:r w:rsidRPr="00EE39DE">
              <w:rPr>
                <w:rFonts w:ascii="Arial" w:hAnsi="Arial" w:cs="Arial"/>
                <w:b/>
                <w:sz w:val="18"/>
                <w:szCs w:val="18"/>
                <w:lang w:val="vi-VN"/>
              </w:rPr>
              <w:t>Nội dung</w:t>
            </w:r>
            <w:r w:rsidR="00256B60" w:rsidRPr="00EE39DE">
              <w:rPr>
                <w:rFonts w:ascii="Arial" w:hAnsi="Arial" w:cs="Arial"/>
                <w:b/>
                <w:sz w:val="18"/>
                <w:szCs w:val="18"/>
                <w:lang w:val="vi-VN"/>
              </w:rPr>
              <w:t xml:space="preserve">: </w:t>
            </w:r>
            <w:r w:rsidR="00BB4D09" w:rsidRPr="00EE39DE">
              <w:rPr>
                <w:rFonts w:ascii="Arial" w:hAnsi="Arial" w:cs="Arial"/>
                <w:b/>
                <w:bCs/>
                <w:caps/>
                <w:sz w:val="18"/>
                <w:szCs w:val="18"/>
                <w:lang w:val="vi-VN"/>
              </w:rPr>
              <w:t xml:space="preserve">CHƯƠNG TRÌNH KIỂM TOÁN – </w:t>
            </w:r>
            <w:r w:rsidR="00D54485" w:rsidRPr="00EE39DE">
              <w:rPr>
                <w:rFonts w:ascii="Arial" w:hAnsi="Arial" w:cs="Arial"/>
                <w:b/>
                <w:bCs/>
                <w:caps/>
                <w:sz w:val="18"/>
                <w:szCs w:val="18"/>
                <w:lang w:val="vi-VN"/>
              </w:rPr>
              <w:t xml:space="preserve">kiểm tra số dư hợp nhất </w:t>
            </w:r>
            <w:r w:rsidR="00B05179" w:rsidRPr="00EE39DE">
              <w:rPr>
                <w:rFonts w:ascii="Arial" w:hAnsi="Arial" w:cs="Arial"/>
                <w:b/>
                <w:bCs/>
                <w:caps/>
                <w:sz w:val="18"/>
                <w:szCs w:val="18"/>
                <w:lang w:val="vi-VN"/>
              </w:rPr>
              <w:t xml:space="preserve">đầu kỳ </w:t>
            </w:r>
            <w:r w:rsidR="00D54485" w:rsidRPr="00EE39DE">
              <w:rPr>
                <w:rFonts w:ascii="Arial" w:hAnsi="Arial" w:cs="Arial"/>
                <w:b/>
                <w:bCs/>
                <w:caps/>
                <w:sz w:val="18"/>
                <w:szCs w:val="18"/>
                <w:lang w:val="vi-VN"/>
              </w:rPr>
              <w:t>(</w:t>
            </w:r>
            <w:r w:rsidR="0040127C" w:rsidRPr="00EE39DE">
              <w:rPr>
                <w:rFonts w:ascii="Arial" w:hAnsi="Arial" w:cs="Arial"/>
                <w:b/>
                <w:bCs/>
                <w:caps/>
                <w:sz w:val="18"/>
                <w:szCs w:val="18"/>
                <w:lang w:val="vi-VN"/>
              </w:rPr>
              <w:t>KIỂM TOÁN VIÊN ĐÃ KIỂM TOÁN KỲ TRƯỚC</w:t>
            </w:r>
            <w:r w:rsidR="00D54485" w:rsidRPr="00EE39DE">
              <w:rPr>
                <w:rFonts w:ascii="Arial" w:hAnsi="Arial" w:cs="Arial"/>
                <w:b/>
                <w:bCs/>
                <w:caps/>
                <w:sz w:val="18"/>
                <w:szCs w:val="18"/>
                <w:lang w:val="vi-VN"/>
              </w:rPr>
              <w:t>)</w:t>
            </w:r>
          </w:p>
        </w:tc>
      </w:tr>
    </w:tbl>
    <w:p w14:paraId="365A62A6" w14:textId="77777777" w:rsidR="0007422D" w:rsidRPr="00EE39DE" w:rsidRDefault="0007422D" w:rsidP="0007422D">
      <w:pPr>
        <w:pStyle w:val="Header"/>
        <w:rPr>
          <w:sz w:val="16"/>
          <w:lang w:val="vi-VN"/>
        </w:rPr>
      </w:pPr>
    </w:p>
    <w:p w14:paraId="637868A7" w14:textId="4E314D91" w:rsidR="00D54485" w:rsidRPr="00EE39DE" w:rsidRDefault="00D54485" w:rsidP="00D54485">
      <w:pPr>
        <w:spacing w:before="120" w:after="120"/>
        <w:rPr>
          <w:rFonts w:ascii="Arial" w:hAnsi="Arial" w:cs="Arial"/>
          <w:i/>
          <w:sz w:val="18"/>
          <w:szCs w:val="18"/>
          <w:lang w:val="vi-VN"/>
        </w:rPr>
      </w:pPr>
      <w:r w:rsidRPr="00EE39DE">
        <w:rPr>
          <w:rFonts w:ascii="Arial" w:hAnsi="Arial" w:cs="Arial"/>
          <w:i/>
          <w:sz w:val="18"/>
          <w:szCs w:val="18"/>
          <w:lang w:val="vi-VN"/>
        </w:rPr>
        <w:t xml:space="preserve">Chương trình này </w:t>
      </w:r>
      <w:r w:rsidR="0040127C" w:rsidRPr="00EE39DE">
        <w:rPr>
          <w:rFonts w:ascii="Arial" w:hAnsi="Arial" w:cs="Arial"/>
          <w:i/>
          <w:sz w:val="18"/>
          <w:szCs w:val="18"/>
          <w:lang w:val="vi-VN"/>
        </w:rPr>
        <w:t xml:space="preserve">được </w:t>
      </w:r>
      <w:r w:rsidRPr="00EE39DE">
        <w:rPr>
          <w:rFonts w:ascii="Arial" w:hAnsi="Arial" w:cs="Arial"/>
          <w:i/>
          <w:sz w:val="18"/>
          <w:szCs w:val="18"/>
          <w:lang w:val="vi-VN"/>
        </w:rPr>
        <w:t>sử dụng trong trường hợp KTV đã kiểm toán kỳ trước</w:t>
      </w:r>
    </w:p>
    <w:tbl>
      <w:tblPr>
        <w:tblW w:w="9729"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
        <w:gridCol w:w="5660"/>
        <w:gridCol w:w="1058"/>
        <w:gridCol w:w="1417"/>
        <w:gridCol w:w="1134"/>
      </w:tblGrid>
      <w:tr w:rsidR="00763633" w:rsidRPr="00811008" w14:paraId="30E558DF" w14:textId="77777777" w:rsidTr="00D54485">
        <w:trPr>
          <w:tblHeader/>
        </w:trPr>
        <w:tc>
          <w:tcPr>
            <w:tcW w:w="460" w:type="dxa"/>
            <w:tcBorders>
              <w:top w:val="nil"/>
              <w:left w:val="nil"/>
              <w:bottom w:val="nil"/>
              <w:right w:val="nil"/>
            </w:tcBorders>
            <w:vAlign w:val="center"/>
          </w:tcPr>
          <w:p w14:paraId="1D53C595" w14:textId="77777777" w:rsidR="00D54485" w:rsidRPr="00EE39DE" w:rsidRDefault="00D54485" w:rsidP="00D762AE">
            <w:pPr>
              <w:spacing w:before="120" w:after="120"/>
              <w:rPr>
                <w:rFonts w:ascii="Arial" w:hAnsi="Arial" w:cs="Arial"/>
                <w:b/>
                <w:bCs/>
                <w:sz w:val="18"/>
                <w:szCs w:val="18"/>
                <w:lang w:val="vi-VN"/>
              </w:rPr>
            </w:pPr>
          </w:p>
        </w:tc>
        <w:tc>
          <w:tcPr>
            <w:tcW w:w="5660" w:type="dxa"/>
            <w:tcBorders>
              <w:top w:val="nil"/>
              <w:left w:val="nil"/>
              <w:bottom w:val="nil"/>
              <w:right w:val="single" w:sz="4" w:space="0" w:color="auto"/>
            </w:tcBorders>
            <w:vAlign w:val="center"/>
          </w:tcPr>
          <w:p w14:paraId="31CFA2B9" w14:textId="77777777" w:rsidR="00D54485" w:rsidRPr="00EE39DE" w:rsidRDefault="00D54485" w:rsidP="00D762AE">
            <w:pPr>
              <w:spacing w:before="120" w:after="120"/>
              <w:rPr>
                <w:rFonts w:ascii="Arial" w:hAnsi="Arial" w:cs="Arial"/>
                <w:sz w:val="18"/>
                <w:szCs w:val="18"/>
                <w:lang w:val="vi-VN"/>
              </w:rPr>
            </w:pPr>
          </w:p>
        </w:tc>
        <w:tc>
          <w:tcPr>
            <w:tcW w:w="1058" w:type="dxa"/>
            <w:tcBorders>
              <w:top w:val="single" w:sz="4" w:space="0" w:color="auto"/>
              <w:left w:val="single" w:sz="4" w:space="0" w:color="auto"/>
              <w:bottom w:val="single" w:sz="4" w:space="0" w:color="auto"/>
              <w:right w:val="single" w:sz="4" w:space="0" w:color="auto"/>
            </w:tcBorders>
            <w:shd w:val="clear" w:color="auto" w:fill="E7E6E6"/>
            <w:vAlign w:val="center"/>
          </w:tcPr>
          <w:p w14:paraId="05A25286" w14:textId="7DAC4F69" w:rsidR="00D54485" w:rsidRPr="00EE39DE" w:rsidRDefault="00D54485" w:rsidP="00D762AE">
            <w:pPr>
              <w:spacing w:before="120" w:after="120"/>
              <w:jc w:val="center"/>
              <w:rPr>
                <w:rFonts w:ascii="Arial" w:hAnsi="Arial" w:cs="Arial"/>
                <w:b/>
                <w:bCs/>
                <w:sz w:val="18"/>
                <w:szCs w:val="18"/>
                <w:lang w:val="vi-VN"/>
              </w:rPr>
            </w:pPr>
            <w:r w:rsidRPr="00EE39DE">
              <w:rPr>
                <w:rFonts w:ascii="Arial" w:hAnsi="Arial" w:cs="Arial"/>
                <w:b/>
                <w:bCs/>
                <w:sz w:val="18"/>
                <w:szCs w:val="18"/>
                <w:lang w:val="vi-VN"/>
              </w:rPr>
              <w:t xml:space="preserve">Tham chiếu giấy làm việc </w:t>
            </w:r>
          </w:p>
        </w:tc>
        <w:tc>
          <w:tcPr>
            <w:tcW w:w="1417" w:type="dxa"/>
            <w:tcBorders>
              <w:top w:val="single" w:sz="4" w:space="0" w:color="auto"/>
              <w:left w:val="single" w:sz="4" w:space="0" w:color="auto"/>
              <w:bottom w:val="single" w:sz="4" w:space="0" w:color="auto"/>
              <w:right w:val="single" w:sz="4" w:space="0" w:color="auto"/>
            </w:tcBorders>
            <w:shd w:val="clear" w:color="auto" w:fill="E7E6E6"/>
            <w:vAlign w:val="center"/>
          </w:tcPr>
          <w:p w14:paraId="3F44A4D0" w14:textId="0B3504E9" w:rsidR="00D54485" w:rsidRPr="00EE39DE" w:rsidRDefault="00D54485" w:rsidP="0050007C">
            <w:pPr>
              <w:spacing w:before="120"/>
              <w:jc w:val="center"/>
              <w:rPr>
                <w:rFonts w:ascii="Arial" w:hAnsi="Arial" w:cs="Arial"/>
                <w:b/>
                <w:bCs/>
                <w:sz w:val="18"/>
                <w:szCs w:val="18"/>
                <w:lang w:val="vi-VN"/>
              </w:rPr>
            </w:pPr>
            <w:r w:rsidRPr="00EE39DE">
              <w:rPr>
                <w:rFonts w:ascii="Arial" w:hAnsi="Arial" w:cs="Arial"/>
                <w:b/>
                <w:bCs/>
                <w:sz w:val="18"/>
                <w:szCs w:val="18"/>
                <w:lang w:val="vi-VN"/>
              </w:rPr>
              <w:t>Có thỏa mãn với kết quả không?</w:t>
            </w:r>
          </w:p>
          <w:p w14:paraId="47739A00" w14:textId="77777777" w:rsidR="00D54485" w:rsidRPr="00EE39DE" w:rsidRDefault="00D54485" w:rsidP="0050007C">
            <w:pPr>
              <w:spacing w:after="120"/>
              <w:jc w:val="center"/>
              <w:rPr>
                <w:rFonts w:ascii="Arial" w:hAnsi="Arial" w:cs="Arial"/>
                <w:b/>
                <w:bCs/>
                <w:sz w:val="18"/>
                <w:szCs w:val="18"/>
                <w:lang w:val="vi-VN"/>
              </w:rPr>
            </w:pPr>
            <w:r w:rsidRPr="00EE39DE">
              <w:rPr>
                <w:rFonts w:ascii="Arial" w:hAnsi="Arial" w:cs="Arial"/>
                <w:b/>
                <w:bCs/>
                <w:sz w:val="18"/>
                <w:szCs w:val="18"/>
                <w:lang w:val="vi-VN"/>
              </w:rPr>
              <w:t>Có/Không/ Không áp dụng</w:t>
            </w:r>
          </w:p>
        </w:tc>
        <w:tc>
          <w:tcPr>
            <w:tcW w:w="1134" w:type="dxa"/>
            <w:tcBorders>
              <w:top w:val="single" w:sz="4" w:space="0" w:color="auto"/>
              <w:left w:val="single" w:sz="4" w:space="0" w:color="auto"/>
              <w:bottom w:val="single" w:sz="4" w:space="0" w:color="auto"/>
              <w:right w:val="single" w:sz="4" w:space="0" w:color="auto"/>
            </w:tcBorders>
            <w:shd w:val="clear" w:color="auto" w:fill="E7E6E6"/>
            <w:vAlign w:val="center"/>
          </w:tcPr>
          <w:p w14:paraId="38E7D50E" w14:textId="7B518AD1" w:rsidR="00D54485" w:rsidRPr="00EE39DE" w:rsidRDefault="00D54485" w:rsidP="00D762AE">
            <w:pPr>
              <w:spacing w:before="120" w:after="120"/>
              <w:jc w:val="center"/>
              <w:rPr>
                <w:rFonts w:ascii="Arial" w:hAnsi="Arial" w:cs="Arial"/>
                <w:b/>
                <w:bCs/>
                <w:sz w:val="18"/>
                <w:szCs w:val="18"/>
                <w:lang w:val="vi-VN"/>
              </w:rPr>
            </w:pPr>
            <w:r w:rsidRPr="00EE39DE">
              <w:rPr>
                <w:rFonts w:ascii="Arial" w:hAnsi="Arial" w:cs="Arial"/>
                <w:b/>
                <w:bCs/>
                <w:sz w:val="18"/>
                <w:szCs w:val="18"/>
                <w:lang w:val="vi-VN"/>
              </w:rPr>
              <w:t>Chữ ký và ngày thực hiện</w:t>
            </w:r>
          </w:p>
        </w:tc>
      </w:tr>
      <w:tr w:rsidR="00763633" w:rsidRPr="00EE39DE" w14:paraId="6DBFF33D" w14:textId="77777777" w:rsidTr="00D54485">
        <w:tc>
          <w:tcPr>
            <w:tcW w:w="6120" w:type="dxa"/>
            <w:gridSpan w:val="2"/>
            <w:tcBorders>
              <w:top w:val="nil"/>
              <w:left w:val="nil"/>
              <w:bottom w:val="nil"/>
              <w:right w:val="single" w:sz="4" w:space="0" w:color="auto"/>
            </w:tcBorders>
          </w:tcPr>
          <w:p w14:paraId="698F343B" w14:textId="080E60E2" w:rsidR="00D54485" w:rsidRPr="00EE39DE" w:rsidRDefault="00D54485" w:rsidP="00D54485">
            <w:pPr>
              <w:widowControl w:val="0"/>
              <w:numPr>
                <w:ilvl w:val="0"/>
                <w:numId w:val="33"/>
              </w:numPr>
              <w:kinsoku w:val="0"/>
              <w:spacing w:before="120" w:after="120"/>
              <w:ind w:left="432" w:hanging="432"/>
              <w:rPr>
                <w:rFonts w:ascii="Arial" w:hAnsi="Arial" w:cs="Arial"/>
                <w:b/>
                <w:i/>
                <w:sz w:val="18"/>
                <w:szCs w:val="18"/>
              </w:rPr>
            </w:pPr>
            <w:r w:rsidRPr="00EE39DE">
              <w:rPr>
                <w:rFonts w:ascii="Arial" w:hAnsi="Arial" w:cs="Arial"/>
                <w:b/>
                <w:i/>
                <w:sz w:val="18"/>
                <w:szCs w:val="18"/>
              </w:rPr>
              <w:t>Thủ tục chung</w:t>
            </w:r>
          </w:p>
        </w:tc>
        <w:tc>
          <w:tcPr>
            <w:tcW w:w="1058" w:type="dxa"/>
            <w:tcBorders>
              <w:top w:val="single" w:sz="4" w:space="0" w:color="auto"/>
              <w:left w:val="single" w:sz="4" w:space="0" w:color="auto"/>
              <w:bottom w:val="nil"/>
              <w:right w:val="single" w:sz="4" w:space="0" w:color="auto"/>
            </w:tcBorders>
          </w:tcPr>
          <w:p w14:paraId="35D3B7BE"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nil"/>
              <w:right w:val="single" w:sz="4" w:space="0" w:color="auto"/>
            </w:tcBorders>
          </w:tcPr>
          <w:p w14:paraId="163CB49D"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nil"/>
              <w:right w:val="single" w:sz="4" w:space="0" w:color="auto"/>
            </w:tcBorders>
          </w:tcPr>
          <w:p w14:paraId="31E9B48A" w14:textId="77777777" w:rsidR="00D54485" w:rsidRPr="00EE39DE" w:rsidRDefault="00D54485" w:rsidP="00D762AE">
            <w:pPr>
              <w:spacing w:before="120" w:after="120"/>
              <w:jc w:val="both"/>
              <w:rPr>
                <w:rFonts w:ascii="Arial" w:hAnsi="Arial" w:cs="Arial"/>
                <w:sz w:val="18"/>
                <w:szCs w:val="18"/>
              </w:rPr>
            </w:pPr>
          </w:p>
        </w:tc>
      </w:tr>
      <w:tr w:rsidR="00763633" w:rsidRPr="00EE39DE" w14:paraId="04725A1F" w14:textId="77777777" w:rsidTr="006143CC">
        <w:trPr>
          <w:trHeight w:val="577"/>
        </w:trPr>
        <w:tc>
          <w:tcPr>
            <w:tcW w:w="460" w:type="dxa"/>
            <w:tcBorders>
              <w:top w:val="nil"/>
              <w:left w:val="nil"/>
              <w:bottom w:val="nil"/>
              <w:right w:val="nil"/>
            </w:tcBorders>
          </w:tcPr>
          <w:p w14:paraId="77E35495" w14:textId="77777777" w:rsidR="00D54485" w:rsidRPr="00EE39DE" w:rsidRDefault="00D54485" w:rsidP="00D54485">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6730C7D8" w14:textId="2AA76F1C" w:rsidR="00D54485" w:rsidRPr="00EE39DE" w:rsidRDefault="00D54485" w:rsidP="00D762AE">
            <w:pPr>
              <w:widowControl w:val="0"/>
              <w:kinsoku w:val="0"/>
              <w:spacing w:before="120" w:after="120"/>
              <w:ind w:right="75"/>
              <w:jc w:val="both"/>
              <w:rPr>
                <w:rFonts w:ascii="Arial" w:eastAsia="Calibri" w:hAnsi="Arial" w:cs="Arial"/>
                <w:sz w:val="18"/>
                <w:szCs w:val="18"/>
              </w:rPr>
            </w:pPr>
            <w:r w:rsidRPr="00EE39DE">
              <w:rPr>
                <w:rFonts w:ascii="Arial" w:eastAsia="Calibri" w:hAnsi="Arial" w:cs="Arial"/>
                <w:sz w:val="18"/>
                <w:szCs w:val="18"/>
              </w:rPr>
              <w:t>Đối chiếu thông tin so sánh của BCTC tập đoàn kỳ này với số liệu và thuyết minh khác được trình bày trong BCTC tập đoàn kỳ trước.</w:t>
            </w:r>
          </w:p>
        </w:tc>
        <w:tc>
          <w:tcPr>
            <w:tcW w:w="1058" w:type="dxa"/>
            <w:tcBorders>
              <w:top w:val="single" w:sz="4" w:space="0" w:color="auto"/>
              <w:left w:val="single" w:sz="4" w:space="0" w:color="auto"/>
              <w:bottom w:val="single" w:sz="4" w:space="0" w:color="auto"/>
              <w:right w:val="single" w:sz="4" w:space="0" w:color="auto"/>
            </w:tcBorders>
          </w:tcPr>
          <w:p w14:paraId="556FA314"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6D0088A"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5E45A8A" w14:textId="77777777" w:rsidR="00D54485" w:rsidRPr="00EE39DE" w:rsidRDefault="00D54485" w:rsidP="00D762AE">
            <w:pPr>
              <w:spacing w:before="120" w:after="120"/>
              <w:jc w:val="both"/>
              <w:rPr>
                <w:rFonts w:ascii="Arial" w:hAnsi="Arial" w:cs="Arial"/>
                <w:sz w:val="18"/>
                <w:szCs w:val="18"/>
              </w:rPr>
            </w:pPr>
          </w:p>
        </w:tc>
      </w:tr>
      <w:tr w:rsidR="00763633" w:rsidRPr="00EE39DE" w14:paraId="363803D3" w14:textId="77777777" w:rsidTr="00D54485">
        <w:tc>
          <w:tcPr>
            <w:tcW w:w="460" w:type="dxa"/>
            <w:tcBorders>
              <w:top w:val="nil"/>
              <w:left w:val="nil"/>
              <w:bottom w:val="nil"/>
              <w:right w:val="nil"/>
            </w:tcBorders>
          </w:tcPr>
          <w:p w14:paraId="31F7FFA6" w14:textId="77777777" w:rsidR="00D54485" w:rsidRPr="00EE39DE" w:rsidRDefault="00D54485" w:rsidP="00D54485">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1217597A" w14:textId="393C04E2" w:rsidR="00D54485" w:rsidRPr="00EE39DE" w:rsidRDefault="00D54485" w:rsidP="00D762AE">
            <w:pPr>
              <w:widowControl w:val="0"/>
              <w:kinsoku w:val="0"/>
              <w:spacing w:before="120" w:after="120"/>
              <w:ind w:right="75"/>
              <w:jc w:val="both"/>
              <w:rPr>
                <w:rFonts w:ascii="Arial" w:eastAsia="Calibri" w:hAnsi="Arial" w:cs="Arial"/>
                <w:sz w:val="18"/>
                <w:szCs w:val="18"/>
              </w:rPr>
            </w:pPr>
            <w:r w:rsidRPr="00EE39DE">
              <w:rPr>
                <w:rFonts w:ascii="Arial" w:eastAsia="Calibri" w:hAnsi="Arial" w:cs="Arial"/>
                <w:sz w:val="18"/>
                <w:szCs w:val="18"/>
              </w:rPr>
              <w:t>Thu thập và soát xét các đối chiếu xem có bất kỳ sự khác biệt nào không.</w:t>
            </w:r>
            <w:r w:rsidR="00814D3D" w:rsidRPr="00EE39DE">
              <w:rPr>
                <w:rFonts w:ascii="Arial" w:eastAsia="Calibri" w:hAnsi="Arial" w:cs="Arial"/>
                <w:sz w:val="18"/>
                <w:szCs w:val="18"/>
              </w:rPr>
              <w:t xml:space="preserve"> Trường hợp số dư hợp nhất đầu kỳ không khớp, phải thu thập bản đối chiếu của khách hàng và xác minh lại bản đối chiếu với các tài liệu hỗ trợ.</w:t>
            </w:r>
          </w:p>
        </w:tc>
        <w:tc>
          <w:tcPr>
            <w:tcW w:w="1058" w:type="dxa"/>
            <w:tcBorders>
              <w:top w:val="single" w:sz="4" w:space="0" w:color="auto"/>
              <w:left w:val="single" w:sz="4" w:space="0" w:color="auto"/>
              <w:bottom w:val="single" w:sz="4" w:space="0" w:color="auto"/>
              <w:right w:val="single" w:sz="4" w:space="0" w:color="auto"/>
            </w:tcBorders>
          </w:tcPr>
          <w:p w14:paraId="24D04C74"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611BB48"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14A9B63" w14:textId="77777777" w:rsidR="00D54485" w:rsidRPr="00EE39DE" w:rsidRDefault="00D54485" w:rsidP="00D762AE">
            <w:pPr>
              <w:spacing w:before="120" w:after="120"/>
              <w:jc w:val="both"/>
              <w:rPr>
                <w:rFonts w:ascii="Arial" w:hAnsi="Arial" w:cs="Arial"/>
                <w:sz w:val="18"/>
                <w:szCs w:val="18"/>
              </w:rPr>
            </w:pPr>
          </w:p>
        </w:tc>
      </w:tr>
      <w:tr w:rsidR="00763633" w:rsidRPr="00EE39DE" w14:paraId="35C694B6" w14:textId="77777777" w:rsidTr="00D54485">
        <w:tc>
          <w:tcPr>
            <w:tcW w:w="460" w:type="dxa"/>
            <w:tcBorders>
              <w:top w:val="nil"/>
              <w:left w:val="nil"/>
              <w:bottom w:val="nil"/>
              <w:right w:val="nil"/>
            </w:tcBorders>
          </w:tcPr>
          <w:p w14:paraId="1DF78DD8" w14:textId="77777777" w:rsidR="00D54485" w:rsidRPr="00EE39DE" w:rsidRDefault="00D54485" w:rsidP="00D54485">
            <w:pPr>
              <w:pStyle w:val="ListParagraph"/>
              <w:numPr>
                <w:ilvl w:val="0"/>
                <w:numId w:val="34"/>
              </w:numPr>
              <w:spacing w:before="120" w:after="120" w:line="240" w:lineRule="auto"/>
              <w:ind w:left="432" w:hanging="432"/>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3D09694A" w14:textId="73BDEF4B" w:rsidR="00D54485" w:rsidRPr="00EE39DE" w:rsidRDefault="00D54485" w:rsidP="00D762AE">
            <w:pPr>
              <w:widowControl w:val="0"/>
              <w:kinsoku w:val="0"/>
              <w:spacing w:before="120" w:after="120"/>
              <w:ind w:right="75"/>
              <w:jc w:val="both"/>
              <w:rPr>
                <w:rFonts w:ascii="Arial" w:eastAsia="Calibri" w:hAnsi="Arial" w:cs="Arial"/>
                <w:sz w:val="18"/>
                <w:szCs w:val="18"/>
              </w:rPr>
            </w:pPr>
            <w:r w:rsidRPr="00EE39DE">
              <w:rPr>
                <w:rFonts w:ascii="Arial" w:eastAsia="Calibri" w:hAnsi="Arial" w:cs="Arial"/>
                <w:sz w:val="18"/>
                <w:szCs w:val="18"/>
              </w:rPr>
              <w:t xml:space="preserve">Phỏng vấn BGĐ tập đoàn bất kỳ sự điều chỉnh nào đối với số dư đầu kỳ trên sổ </w:t>
            </w:r>
            <w:r w:rsidR="0040127C" w:rsidRPr="00EE39DE">
              <w:rPr>
                <w:rFonts w:ascii="Arial" w:eastAsia="Calibri" w:hAnsi="Arial" w:cs="Arial"/>
                <w:sz w:val="18"/>
                <w:szCs w:val="18"/>
              </w:rPr>
              <w:t xml:space="preserve">kế toán </w:t>
            </w:r>
            <w:r w:rsidRPr="00EE39DE">
              <w:rPr>
                <w:rFonts w:ascii="Arial" w:eastAsia="Calibri" w:hAnsi="Arial" w:cs="Arial"/>
                <w:sz w:val="18"/>
                <w:szCs w:val="18"/>
              </w:rPr>
              <w:t xml:space="preserve">tổng hợp của các đơn vị thành viên. Khi trọng yếu, nhóm kiểm toán tập đoàn phải xem xét việc tham gia của KTV đơn vị thành viên để kiểm tra các điều chỉnh đó. </w:t>
            </w:r>
          </w:p>
        </w:tc>
        <w:tc>
          <w:tcPr>
            <w:tcW w:w="1058" w:type="dxa"/>
            <w:tcBorders>
              <w:top w:val="single" w:sz="4" w:space="0" w:color="auto"/>
              <w:left w:val="single" w:sz="4" w:space="0" w:color="auto"/>
              <w:bottom w:val="single" w:sz="4" w:space="0" w:color="auto"/>
              <w:right w:val="single" w:sz="4" w:space="0" w:color="auto"/>
            </w:tcBorders>
          </w:tcPr>
          <w:p w14:paraId="2D192336"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868949A"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F19A473" w14:textId="77777777" w:rsidR="00D54485" w:rsidRPr="00EE39DE" w:rsidRDefault="00D54485" w:rsidP="00D762AE">
            <w:pPr>
              <w:spacing w:before="120" w:after="120"/>
              <w:jc w:val="both"/>
              <w:rPr>
                <w:rFonts w:ascii="Arial" w:hAnsi="Arial" w:cs="Arial"/>
                <w:sz w:val="18"/>
                <w:szCs w:val="18"/>
              </w:rPr>
            </w:pPr>
          </w:p>
        </w:tc>
      </w:tr>
      <w:tr w:rsidR="00763633" w:rsidRPr="00EE39DE" w14:paraId="0AC81962" w14:textId="77777777" w:rsidTr="00D54485">
        <w:tc>
          <w:tcPr>
            <w:tcW w:w="6120" w:type="dxa"/>
            <w:gridSpan w:val="2"/>
            <w:tcBorders>
              <w:top w:val="nil"/>
              <w:left w:val="nil"/>
              <w:bottom w:val="nil"/>
              <w:right w:val="single" w:sz="4" w:space="0" w:color="auto"/>
            </w:tcBorders>
          </w:tcPr>
          <w:p w14:paraId="1E43E828" w14:textId="4BA8966C" w:rsidR="00D54485" w:rsidRPr="00EE39DE" w:rsidRDefault="00D54485" w:rsidP="00D54485">
            <w:pPr>
              <w:widowControl w:val="0"/>
              <w:numPr>
                <w:ilvl w:val="0"/>
                <w:numId w:val="33"/>
              </w:numPr>
              <w:kinsoku w:val="0"/>
              <w:spacing w:before="120" w:after="120"/>
              <w:ind w:left="432" w:right="75" w:hanging="432"/>
              <w:rPr>
                <w:rFonts w:ascii="Arial" w:hAnsi="Arial" w:cs="Arial"/>
                <w:b/>
                <w:i/>
                <w:sz w:val="18"/>
                <w:szCs w:val="18"/>
              </w:rPr>
            </w:pPr>
            <w:r w:rsidRPr="00EE39DE">
              <w:rPr>
                <w:rFonts w:ascii="Arial" w:hAnsi="Arial" w:cs="Arial"/>
                <w:b/>
                <w:i/>
                <w:sz w:val="18"/>
                <w:szCs w:val="18"/>
              </w:rPr>
              <w:t>Số dư hợp nhất đầu kỳ</w:t>
            </w:r>
          </w:p>
        </w:tc>
        <w:tc>
          <w:tcPr>
            <w:tcW w:w="1058" w:type="dxa"/>
            <w:tcBorders>
              <w:top w:val="single" w:sz="4" w:space="0" w:color="auto"/>
              <w:left w:val="single" w:sz="4" w:space="0" w:color="auto"/>
              <w:bottom w:val="single" w:sz="4" w:space="0" w:color="auto"/>
              <w:right w:val="single" w:sz="4" w:space="0" w:color="auto"/>
            </w:tcBorders>
          </w:tcPr>
          <w:p w14:paraId="2E2DF86F"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4A0931E"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F38A2BE" w14:textId="77777777" w:rsidR="00D54485" w:rsidRPr="00EE39DE" w:rsidRDefault="00D54485" w:rsidP="00D762AE">
            <w:pPr>
              <w:spacing w:before="120" w:after="120"/>
              <w:jc w:val="both"/>
              <w:rPr>
                <w:rFonts w:ascii="Arial" w:hAnsi="Arial" w:cs="Arial"/>
                <w:sz w:val="18"/>
                <w:szCs w:val="18"/>
              </w:rPr>
            </w:pPr>
          </w:p>
        </w:tc>
      </w:tr>
      <w:tr w:rsidR="00763633" w:rsidRPr="00EE39DE" w14:paraId="4793B19D" w14:textId="77777777" w:rsidTr="00D54485">
        <w:tc>
          <w:tcPr>
            <w:tcW w:w="460" w:type="dxa"/>
            <w:tcBorders>
              <w:top w:val="nil"/>
              <w:left w:val="nil"/>
              <w:bottom w:val="nil"/>
              <w:right w:val="nil"/>
            </w:tcBorders>
          </w:tcPr>
          <w:p w14:paraId="39828D95" w14:textId="77777777" w:rsidR="00D54485" w:rsidRPr="00EE39DE" w:rsidRDefault="00D54485" w:rsidP="00D54485">
            <w:pPr>
              <w:pStyle w:val="ListParagraph"/>
              <w:numPr>
                <w:ilvl w:val="0"/>
                <w:numId w:val="35"/>
              </w:numPr>
              <w:spacing w:before="120" w:after="120" w:line="240" w:lineRule="auto"/>
              <w:ind w:left="360"/>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607E63D2" w14:textId="0F1012EB" w:rsidR="00D54485" w:rsidRPr="00EE39DE" w:rsidRDefault="00D54485" w:rsidP="00D762AE">
            <w:pPr>
              <w:widowControl w:val="0"/>
              <w:kinsoku w:val="0"/>
              <w:spacing w:before="120" w:after="120"/>
              <w:ind w:right="75"/>
              <w:jc w:val="both"/>
              <w:rPr>
                <w:rFonts w:ascii="Arial" w:eastAsia="Calibri" w:hAnsi="Arial" w:cs="Arial"/>
                <w:sz w:val="18"/>
                <w:szCs w:val="18"/>
              </w:rPr>
            </w:pPr>
            <w:r w:rsidRPr="00EE39DE">
              <w:rPr>
                <w:rFonts w:ascii="Arial" w:hAnsi="Arial" w:cs="Arial"/>
                <w:sz w:val="18"/>
                <w:szCs w:val="18"/>
              </w:rPr>
              <w:t>Xem xét liệu:</w:t>
            </w:r>
          </w:p>
        </w:tc>
        <w:tc>
          <w:tcPr>
            <w:tcW w:w="1058" w:type="dxa"/>
            <w:tcBorders>
              <w:top w:val="single" w:sz="4" w:space="0" w:color="auto"/>
              <w:left w:val="single" w:sz="4" w:space="0" w:color="auto"/>
              <w:bottom w:val="single" w:sz="4" w:space="0" w:color="auto"/>
              <w:right w:val="single" w:sz="4" w:space="0" w:color="auto"/>
            </w:tcBorders>
          </w:tcPr>
          <w:p w14:paraId="6BC84F32"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E931E2E"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6CF9D600" w14:textId="77777777" w:rsidR="00D54485" w:rsidRPr="00EE39DE" w:rsidRDefault="00D54485" w:rsidP="00D762AE">
            <w:pPr>
              <w:spacing w:before="120" w:after="120"/>
              <w:jc w:val="both"/>
              <w:rPr>
                <w:rFonts w:ascii="Arial" w:hAnsi="Arial" w:cs="Arial"/>
                <w:sz w:val="18"/>
                <w:szCs w:val="18"/>
              </w:rPr>
            </w:pPr>
          </w:p>
        </w:tc>
      </w:tr>
      <w:tr w:rsidR="00763633" w:rsidRPr="00EE39DE" w14:paraId="7797045A" w14:textId="77777777" w:rsidTr="00D54485">
        <w:tc>
          <w:tcPr>
            <w:tcW w:w="460" w:type="dxa"/>
            <w:tcBorders>
              <w:top w:val="nil"/>
              <w:left w:val="nil"/>
              <w:bottom w:val="nil"/>
              <w:right w:val="nil"/>
            </w:tcBorders>
          </w:tcPr>
          <w:p w14:paraId="0811B85E" w14:textId="77777777" w:rsidR="00D54485" w:rsidRPr="00EE39DE" w:rsidRDefault="00D54485" w:rsidP="00D762AE">
            <w:pPr>
              <w:pStyle w:val="ListParagraph"/>
              <w:spacing w:before="120" w:after="120" w:line="240" w:lineRule="auto"/>
              <w:ind w:left="432"/>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2ADAA9F1" w14:textId="5FAB9765" w:rsidR="00D54485" w:rsidRPr="00EE39DE" w:rsidRDefault="00D54485" w:rsidP="00D54485">
            <w:pPr>
              <w:pStyle w:val="ListParagraph"/>
              <w:numPr>
                <w:ilvl w:val="0"/>
                <w:numId w:val="37"/>
              </w:numPr>
              <w:spacing w:before="120" w:after="120" w:line="240" w:lineRule="auto"/>
              <w:ind w:left="432" w:right="75" w:hanging="432"/>
              <w:contextualSpacing w:val="0"/>
              <w:jc w:val="both"/>
              <w:rPr>
                <w:rFonts w:ascii="Arial" w:hAnsi="Arial" w:cs="Arial"/>
                <w:sz w:val="18"/>
                <w:szCs w:val="18"/>
              </w:rPr>
            </w:pPr>
            <w:r w:rsidRPr="00EE39DE">
              <w:rPr>
                <w:rFonts w:ascii="Arial" w:hAnsi="Arial" w:cs="Arial"/>
                <w:spacing w:val="-2"/>
                <w:sz w:val="18"/>
                <w:szCs w:val="18"/>
              </w:rPr>
              <w:t>Thông tin so sánh có khớp về giá trị và các thuyết minh khác được trình bày trong kỳ trước</w:t>
            </w:r>
            <w:r w:rsidR="0040127C" w:rsidRPr="00EE39DE">
              <w:rPr>
                <w:rFonts w:ascii="Arial" w:hAnsi="Arial" w:cs="Arial"/>
                <w:spacing w:val="-2"/>
                <w:sz w:val="18"/>
                <w:szCs w:val="18"/>
              </w:rPr>
              <w:t xml:space="preserve"> hoặc </w:t>
            </w:r>
            <w:r w:rsidRPr="00EE39DE">
              <w:rPr>
                <w:rFonts w:ascii="Arial" w:hAnsi="Arial" w:cs="Arial"/>
                <w:spacing w:val="-2"/>
                <w:sz w:val="18"/>
                <w:szCs w:val="18"/>
              </w:rPr>
              <w:t xml:space="preserve">đã được trình bày lại hoặc điều chỉnh </w:t>
            </w:r>
            <w:r w:rsidR="0040127C" w:rsidRPr="00EE39DE">
              <w:rPr>
                <w:rFonts w:ascii="Arial" w:hAnsi="Arial" w:cs="Arial"/>
                <w:spacing w:val="-2"/>
                <w:sz w:val="18"/>
                <w:szCs w:val="18"/>
              </w:rPr>
              <w:t xml:space="preserve">khi thích hợp hay </w:t>
            </w:r>
            <w:r w:rsidRPr="00EE39DE">
              <w:rPr>
                <w:rFonts w:ascii="Arial" w:hAnsi="Arial" w:cs="Arial"/>
                <w:spacing w:val="-2"/>
                <w:sz w:val="18"/>
                <w:szCs w:val="18"/>
              </w:rPr>
              <w:t>chưa;</w:t>
            </w:r>
          </w:p>
        </w:tc>
        <w:tc>
          <w:tcPr>
            <w:tcW w:w="1058" w:type="dxa"/>
            <w:tcBorders>
              <w:top w:val="single" w:sz="4" w:space="0" w:color="auto"/>
              <w:left w:val="single" w:sz="4" w:space="0" w:color="auto"/>
              <w:bottom w:val="single" w:sz="4" w:space="0" w:color="auto"/>
              <w:right w:val="single" w:sz="4" w:space="0" w:color="auto"/>
            </w:tcBorders>
          </w:tcPr>
          <w:p w14:paraId="21B65A72"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BB87D5C"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1FAE2A3C" w14:textId="77777777" w:rsidR="00D54485" w:rsidRPr="00EE39DE" w:rsidRDefault="00D54485" w:rsidP="00D762AE">
            <w:pPr>
              <w:spacing w:before="120" w:after="120"/>
              <w:jc w:val="both"/>
              <w:rPr>
                <w:rFonts w:ascii="Arial" w:hAnsi="Arial" w:cs="Arial"/>
                <w:sz w:val="18"/>
                <w:szCs w:val="18"/>
              </w:rPr>
            </w:pPr>
          </w:p>
        </w:tc>
      </w:tr>
      <w:tr w:rsidR="00763633" w:rsidRPr="00EE39DE" w14:paraId="59A0CC3D" w14:textId="77777777" w:rsidTr="00D54485">
        <w:tc>
          <w:tcPr>
            <w:tcW w:w="460" w:type="dxa"/>
            <w:tcBorders>
              <w:top w:val="nil"/>
              <w:left w:val="nil"/>
              <w:bottom w:val="nil"/>
              <w:right w:val="nil"/>
            </w:tcBorders>
          </w:tcPr>
          <w:p w14:paraId="778EF89D" w14:textId="77777777" w:rsidR="00D54485" w:rsidRPr="00EE39DE" w:rsidRDefault="00D54485" w:rsidP="00D762AE">
            <w:pPr>
              <w:pStyle w:val="ListParagraph"/>
              <w:spacing w:before="120" w:after="120" w:line="240" w:lineRule="auto"/>
              <w:ind w:left="432"/>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42E48C0E" w14:textId="54DBDC8D" w:rsidR="00D54485" w:rsidRPr="00EE39DE" w:rsidRDefault="00D54485" w:rsidP="00D54485">
            <w:pPr>
              <w:pStyle w:val="ListParagraph"/>
              <w:numPr>
                <w:ilvl w:val="0"/>
                <w:numId w:val="37"/>
              </w:numPr>
              <w:spacing w:before="120" w:after="120" w:line="240" w:lineRule="auto"/>
              <w:ind w:left="432" w:right="75" w:hanging="432"/>
              <w:contextualSpacing w:val="0"/>
              <w:jc w:val="both"/>
              <w:rPr>
                <w:rFonts w:ascii="Arial" w:hAnsi="Arial" w:cs="Arial"/>
                <w:sz w:val="18"/>
                <w:szCs w:val="18"/>
              </w:rPr>
            </w:pPr>
            <w:r w:rsidRPr="00EE39DE">
              <w:rPr>
                <w:rFonts w:ascii="Arial" w:hAnsi="Arial" w:cs="Arial"/>
                <w:sz w:val="18"/>
                <w:szCs w:val="18"/>
              </w:rPr>
              <w:t xml:space="preserve">Các chính sách kế toán phản ánh trong các thông tin so sánh có nhất quán với các chính sách kế toán được áp dụng trong kỳ hiện tại </w:t>
            </w:r>
            <w:r w:rsidR="0040127C" w:rsidRPr="00EE39DE">
              <w:rPr>
                <w:rFonts w:ascii="Arial" w:hAnsi="Arial" w:cs="Arial"/>
                <w:sz w:val="18"/>
                <w:szCs w:val="18"/>
              </w:rPr>
              <w:t xml:space="preserve">hay </w:t>
            </w:r>
            <w:r w:rsidRPr="00EE39DE">
              <w:rPr>
                <w:rFonts w:ascii="Arial" w:hAnsi="Arial" w:cs="Arial"/>
                <w:sz w:val="18"/>
                <w:szCs w:val="18"/>
              </w:rPr>
              <w:t>không;</w:t>
            </w:r>
          </w:p>
        </w:tc>
        <w:tc>
          <w:tcPr>
            <w:tcW w:w="1058" w:type="dxa"/>
            <w:tcBorders>
              <w:top w:val="single" w:sz="4" w:space="0" w:color="auto"/>
              <w:left w:val="single" w:sz="4" w:space="0" w:color="auto"/>
              <w:bottom w:val="single" w:sz="4" w:space="0" w:color="auto"/>
              <w:right w:val="single" w:sz="4" w:space="0" w:color="auto"/>
            </w:tcBorders>
          </w:tcPr>
          <w:p w14:paraId="54DDDA03"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5E0198A1"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7E4935C5" w14:textId="77777777" w:rsidR="00D54485" w:rsidRPr="00EE39DE" w:rsidRDefault="00D54485" w:rsidP="00D762AE">
            <w:pPr>
              <w:spacing w:before="120" w:after="120"/>
              <w:jc w:val="both"/>
              <w:rPr>
                <w:rFonts w:ascii="Arial" w:hAnsi="Arial" w:cs="Arial"/>
                <w:sz w:val="18"/>
                <w:szCs w:val="18"/>
              </w:rPr>
            </w:pPr>
          </w:p>
        </w:tc>
      </w:tr>
      <w:tr w:rsidR="00763633" w:rsidRPr="00EE39DE" w14:paraId="5590B6A6" w14:textId="77777777" w:rsidTr="00D54485">
        <w:tc>
          <w:tcPr>
            <w:tcW w:w="460" w:type="dxa"/>
            <w:tcBorders>
              <w:top w:val="nil"/>
              <w:left w:val="nil"/>
              <w:bottom w:val="nil"/>
              <w:right w:val="nil"/>
            </w:tcBorders>
          </w:tcPr>
          <w:p w14:paraId="08C81BCD" w14:textId="77777777" w:rsidR="00D54485" w:rsidRPr="00EE39DE" w:rsidRDefault="00D54485" w:rsidP="00D762AE">
            <w:pPr>
              <w:pStyle w:val="ListParagraph"/>
              <w:spacing w:before="120" w:after="120" w:line="240" w:lineRule="auto"/>
              <w:ind w:left="432"/>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7FDF4090" w14:textId="11A8E56B" w:rsidR="00D54485" w:rsidRPr="00EE39DE" w:rsidRDefault="00D54485" w:rsidP="00D54485">
            <w:pPr>
              <w:pStyle w:val="ListParagraph"/>
              <w:numPr>
                <w:ilvl w:val="0"/>
                <w:numId w:val="37"/>
              </w:numPr>
              <w:spacing w:before="120" w:after="120" w:line="240" w:lineRule="auto"/>
              <w:ind w:left="432" w:right="75" w:hanging="432"/>
              <w:contextualSpacing w:val="0"/>
              <w:jc w:val="both"/>
              <w:rPr>
                <w:rFonts w:ascii="Arial" w:hAnsi="Arial" w:cs="Arial"/>
                <w:sz w:val="18"/>
                <w:szCs w:val="18"/>
              </w:rPr>
            </w:pPr>
            <w:r w:rsidRPr="00EE39DE">
              <w:rPr>
                <w:rFonts w:ascii="Arial" w:hAnsi="Arial" w:cs="Arial"/>
                <w:sz w:val="18"/>
                <w:szCs w:val="18"/>
              </w:rPr>
              <w:t>Các thay đổi trong các chính sách kế toán (nếu có) có được lý giải một cách thích hợp</w:t>
            </w:r>
            <w:r w:rsidR="0040127C" w:rsidRPr="00EE39DE">
              <w:rPr>
                <w:rFonts w:ascii="Arial" w:hAnsi="Arial" w:cs="Arial"/>
                <w:sz w:val="18"/>
                <w:szCs w:val="18"/>
              </w:rPr>
              <w:t>,</w:t>
            </w:r>
            <w:r w:rsidRPr="00EE39DE">
              <w:rPr>
                <w:rFonts w:ascii="Arial" w:hAnsi="Arial" w:cs="Arial"/>
                <w:sz w:val="18"/>
                <w:szCs w:val="18"/>
              </w:rPr>
              <w:t xml:space="preserve"> được trình bày và thuyết minh đầy đủ</w:t>
            </w:r>
            <w:r w:rsidR="0040127C" w:rsidRPr="00EE39DE">
              <w:rPr>
                <w:rFonts w:ascii="Arial" w:hAnsi="Arial" w:cs="Arial"/>
                <w:sz w:val="18"/>
                <w:szCs w:val="18"/>
              </w:rPr>
              <w:t xml:space="preserve"> hay</w:t>
            </w:r>
            <w:r w:rsidRPr="00EE39DE">
              <w:rPr>
                <w:rFonts w:ascii="Arial" w:hAnsi="Arial" w:cs="Arial"/>
                <w:sz w:val="18"/>
                <w:szCs w:val="18"/>
              </w:rPr>
              <w:t xml:space="preserve"> chưa.</w:t>
            </w:r>
          </w:p>
        </w:tc>
        <w:tc>
          <w:tcPr>
            <w:tcW w:w="1058" w:type="dxa"/>
            <w:tcBorders>
              <w:top w:val="single" w:sz="4" w:space="0" w:color="auto"/>
              <w:left w:val="single" w:sz="4" w:space="0" w:color="auto"/>
              <w:bottom w:val="single" w:sz="4" w:space="0" w:color="auto"/>
              <w:right w:val="single" w:sz="4" w:space="0" w:color="auto"/>
            </w:tcBorders>
          </w:tcPr>
          <w:p w14:paraId="32BCE440"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38D428B"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2D3E996D" w14:textId="77777777" w:rsidR="00D54485" w:rsidRPr="00EE39DE" w:rsidRDefault="00D54485" w:rsidP="00D762AE">
            <w:pPr>
              <w:spacing w:before="120" w:after="120"/>
              <w:jc w:val="both"/>
              <w:rPr>
                <w:rFonts w:ascii="Arial" w:hAnsi="Arial" w:cs="Arial"/>
                <w:sz w:val="18"/>
                <w:szCs w:val="18"/>
              </w:rPr>
            </w:pPr>
          </w:p>
        </w:tc>
      </w:tr>
      <w:tr w:rsidR="00763633" w:rsidRPr="00EE39DE" w14:paraId="7DD71AC2" w14:textId="77777777" w:rsidTr="00D54485">
        <w:tc>
          <w:tcPr>
            <w:tcW w:w="460" w:type="dxa"/>
            <w:tcBorders>
              <w:top w:val="nil"/>
              <w:left w:val="nil"/>
              <w:bottom w:val="nil"/>
              <w:right w:val="nil"/>
            </w:tcBorders>
          </w:tcPr>
          <w:p w14:paraId="2BBBE628" w14:textId="77777777" w:rsidR="00D54485" w:rsidRPr="00EE39DE" w:rsidRDefault="00D54485" w:rsidP="00D54485">
            <w:pPr>
              <w:pStyle w:val="ListParagraph"/>
              <w:numPr>
                <w:ilvl w:val="0"/>
                <w:numId w:val="35"/>
              </w:numPr>
              <w:spacing w:before="120" w:after="120" w:line="240" w:lineRule="auto"/>
              <w:ind w:left="432" w:hanging="432"/>
              <w:contextualSpacing w:val="0"/>
              <w:jc w:val="both"/>
              <w:rPr>
                <w:rFonts w:ascii="Arial" w:hAnsi="Arial" w:cs="Arial"/>
                <w:sz w:val="18"/>
                <w:szCs w:val="18"/>
              </w:rPr>
            </w:pPr>
          </w:p>
        </w:tc>
        <w:tc>
          <w:tcPr>
            <w:tcW w:w="5660" w:type="dxa"/>
            <w:tcBorders>
              <w:top w:val="nil"/>
              <w:left w:val="nil"/>
              <w:bottom w:val="nil"/>
              <w:right w:val="single" w:sz="4" w:space="0" w:color="auto"/>
            </w:tcBorders>
          </w:tcPr>
          <w:p w14:paraId="62795CED" w14:textId="4251E86D" w:rsidR="00D54485" w:rsidRPr="00EE39DE" w:rsidRDefault="00D54485" w:rsidP="00D762AE">
            <w:pPr>
              <w:widowControl w:val="0"/>
              <w:kinsoku w:val="0"/>
              <w:spacing w:before="120" w:after="120"/>
              <w:ind w:right="75"/>
              <w:jc w:val="both"/>
              <w:rPr>
                <w:rFonts w:ascii="Arial" w:hAnsi="Arial" w:cs="Arial"/>
                <w:spacing w:val="3"/>
                <w:sz w:val="18"/>
                <w:szCs w:val="18"/>
              </w:rPr>
            </w:pPr>
            <w:r w:rsidRPr="00EE39DE">
              <w:rPr>
                <w:rFonts w:ascii="Arial" w:hAnsi="Arial" w:cs="Arial"/>
                <w:spacing w:val="3"/>
                <w:sz w:val="18"/>
                <w:szCs w:val="18"/>
              </w:rPr>
              <w:t>Điều tra các sai sót có thể có trong số liệu so sánh để xác định liệu các sai sót này có ảnh hưởng trọng yếu đến việc ghi nhận hoặc thuyết minh trong kỳ hay không và thông báo những sai sót với BGĐ và BQT của đơn vị.</w:t>
            </w:r>
          </w:p>
        </w:tc>
        <w:tc>
          <w:tcPr>
            <w:tcW w:w="1058" w:type="dxa"/>
            <w:tcBorders>
              <w:top w:val="single" w:sz="4" w:space="0" w:color="auto"/>
              <w:left w:val="single" w:sz="4" w:space="0" w:color="auto"/>
              <w:bottom w:val="single" w:sz="4" w:space="0" w:color="auto"/>
              <w:right w:val="single" w:sz="4" w:space="0" w:color="auto"/>
            </w:tcBorders>
          </w:tcPr>
          <w:p w14:paraId="64EEEC7A" w14:textId="77777777" w:rsidR="00D54485" w:rsidRPr="00EE39DE" w:rsidRDefault="00D54485" w:rsidP="00D762AE">
            <w:pPr>
              <w:spacing w:before="120" w:after="12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3CF2F23E" w14:textId="77777777" w:rsidR="00D54485" w:rsidRPr="00EE39DE" w:rsidRDefault="00D54485" w:rsidP="00D762AE">
            <w:pPr>
              <w:spacing w:before="120" w:after="120"/>
              <w:jc w:val="both"/>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4F43F9E8" w14:textId="77777777" w:rsidR="00D54485" w:rsidRPr="00EE39DE" w:rsidRDefault="00D54485" w:rsidP="00D762AE">
            <w:pPr>
              <w:spacing w:before="120" w:after="120"/>
              <w:jc w:val="both"/>
              <w:rPr>
                <w:rFonts w:ascii="Arial" w:hAnsi="Arial" w:cs="Arial"/>
                <w:sz w:val="18"/>
                <w:szCs w:val="18"/>
              </w:rPr>
            </w:pPr>
          </w:p>
        </w:tc>
      </w:tr>
    </w:tbl>
    <w:p w14:paraId="3BFFA410" w14:textId="77777777" w:rsidR="00D54485" w:rsidRPr="00EE39DE" w:rsidRDefault="00D54485" w:rsidP="00D54485">
      <w:pPr>
        <w:rPr>
          <w:rFonts w:ascii="Arial" w:hAnsi="Arial" w:cs="Arial"/>
          <w:sz w:val="18"/>
          <w:szCs w:val="18"/>
        </w:rPr>
      </w:pPr>
    </w:p>
    <w:p w14:paraId="5945C7E3" w14:textId="6B997D3F" w:rsidR="00D54485" w:rsidRPr="00EE39DE" w:rsidRDefault="00D54485" w:rsidP="00D54485">
      <w:pPr>
        <w:spacing w:before="120" w:after="120"/>
        <w:jc w:val="both"/>
        <w:rPr>
          <w:rFonts w:ascii="Arial" w:hAnsi="Arial" w:cs="Arial"/>
          <w:b/>
          <w:caps/>
          <w:sz w:val="18"/>
          <w:szCs w:val="18"/>
        </w:rPr>
      </w:pPr>
      <w:r w:rsidRPr="00EE39DE">
        <w:rPr>
          <w:rFonts w:ascii="Arial" w:hAnsi="Arial" w:cs="Arial"/>
          <w:b/>
          <w:caps/>
          <w:sz w:val="18"/>
          <w:szCs w:val="18"/>
        </w:rPr>
        <w:t>KẾT LUẬN</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3"/>
        <w:gridCol w:w="4639"/>
        <w:gridCol w:w="696"/>
        <w:gridCol w:w="786"/>
        <w:gridCol w:w="847"/>
        <w:gridCol w:w="2208"/>
      </w:tblGrid>
      <w:tr w:rsidR="00763633" w:rsidRPr="00EE39DE" w14:paraId="42E0E60C" w14:textId="77777777" w:rsidTr="0050007C">
        <w:trPr>
          <w:tblHeader/>
        </w:trPr>
        <w:tc>
          <w:tcPr>
            <w:tcW w:w="463" w:type="dxa"/>
            <w:tcBorders>
              <w:top w:val="nil"/>
              <w:left w:val="nil"/>
              <w:bottom w:val="nil"/>
              <w:right w:val="nil"/>
            </w:tcBorders>
            <w:shd w:val="clear" w:color="auto" w:fill="FFFFFF"/>
          </w:tcPr>
          <w:p w14:paraId="651233A4" w14:textId="77777777" w:rsidR="00D54485" w:rsidRPr="00EE39DE" w:rsidRDefault="00D54485" w:rsidP="00D762AE">
            <w:pPr>
              <w:spacing w:before="120" w:after="120"/>
              <w:rPr>
                <w:rFonts w:ascii="Arial" w:hAnsi="Arial" w:cs="Arial"/>
                <w:b/>
                <w:sz w:val="18"/>
                <w:szCs w:val="18"/>
              </w:rPr>
            </w:pPr>
          </w:p>
        </w:tc>
        <w:tc>
          <w:tcPr>
            <w:tcW w:w="4639" w:type="dxa"/>
            <w:tcBorders>
              <w:top w:val="nil"/>
              <w:left w:val="nil"/>
              <w:bottom w:val="nil"/>
              <w:right w:val="single" w:sz="4" w:space="0" w:color="auto"/>
            </w:tcBorders>
            <w:shd w:val="clear" w:color="auto" w:fill="FFFFFF"/>
          </w:tcPr>
          <w:p w14:paraId="0654152A" w14:textId="77777777" w:rsidR="00D54485" w:rsidRPr="00EE39DE" w:rsidRDefault="00D54485" w:rsidP="00D762AE">
            <w:pPr>
              <w:spacing w:before="120" w:after="120"/>
              <w:ind w:right="116"/>
              <w:rPr>
                <w:rFonts w:ascii="Arial" w:hAnsi="Arial" w:cs="Arial"/>
                <w:b/>
                <w:sz w:val="18"/>
                <w:szCs w:val="18"/>
              </w:rPr>
            </w:pPr>
          </w:p>
        </w:tc>
        <w:tc>
          <w:tcPr>
            <w:tcW w:w="696" w:type="dxa"/>
            <w:tcBorders>
              <w:left w:val="single" w:sz="4" w:space="0" w:color="auto"/>
            </w:tcBorders>
            <w:shd w:val="clear" w:color="auto" w:fill="E7E6E6"/>
            <w:vAlign w:val="center"/>
          </w:tcPr>
          <w:p w14:paraId="62BCA607" w14:textId="7A66C87A" w:rsidR="00D54485" w:rsidRPr="00EE39DE" w:rsidRDefault="00D54485" w:rsidP="00D762AE">
            <w:pPr>
              <w:spacing w:before="120" w:after="120"/>
              <w:ind w:left="-214" w:right="-202"/>
              <w:jc w:val="center"/>
              <w:rPr>
                <w:rFonts w:ascii="Arial" w:hAnsi="Arial" w:cs="Arial"/>
                <w:b/>
                <w:sz w:val="18"/>
                <w:szCs w:val="18"/>
              </w:rPr>
            </w:pPr>
            <w:r w:rsidRPr="00EE39DE">
              <w:rPr>
                <w:rFonts w:ascii="Arial" w:hAnsi="Arial" w:cs="Arial"/>
                <w:b/>
                <w:sz w:val="18"/>
                <w:szCs w:val="18"/>
              </w:rPr>
              <w:t>Có</w:t>
            </w:r>
          </w:p>
        </w:tc>
        <w:tc>
          <w:tcPr>
            <w:tcW w:w="786" w:type="dxa"/>
            <w:shd w:val="clear" w:color="auto" w:fill="E7E6E6"/>
            <w:vAlign w:val="center"/>
          </w:tcPr>
          <w:p w14:paraId="7A3A361A" w14:textId="5425F46B" w:rsidR="00D54485" w:rsidRPr="00EE39DE" w:rsidRDefault="00D54485" w:rsidP="00D54485">
            <w:pPr>
              <w:spacing w:before="120" w:after="120"/>
              <w:jc w:val="center"/>
              <w:rPr>
                <w:rFonts w:ascii="Arial" w:hAnsi="Arial" w:cs="Arial"/>
                <w:b/>
                <w:sz w:val="18"/>
                <w:szCs w:val="18"/>
              </w:rPr>
            </w:pPr>
            <w:r w:rsidRPr="00EE39DE">
              <w:rPr>
                <w:rFonts w:ascii="Arial" w:hAnsi="Arial" w:cs="Arial"/>
                <w:b/>
                <w:sz w:val="18"/>
                <w:szCs w:val="18"/>
              </w:rPr>
              <w:t>Không</w:t>
            </w:r>
          </w:p>
        </w:tc>
        <w:tc>
          <w:tcPr>
            <w:tcW w:w="847" w:type="dxa"/>
            <w:shd w:val="clear" w:color="auto" w:fill="E7E6E6"/>
            <w:vAlign w:val="center"/>
          </w:tcPr>
          <w:p w14:paraId="263A824D" w14:textId="4F1E8FB3" w:rsidR="00D54485" w:rsidRPr="00EE39DE" w:rsidRDefault="00D54485" w:rsidP="00D762AE">
            <w:pPr>
              <w:spacing w:before="120" w:after="120"/>
              <w:ind w:left="-116" w:right="-133"/>
              <w:jc w:val="center"/>
              <w:rPr>
                <w:rFonts w:ascii="Arial" w:hAnsi="Arial" w:cs="Arial"/>
                <w:b/>
                <w:sz w:val="18"/>
                <w:szCs w:val="18"/>
              </w:rPr>
            </w:pPr>
            <w:r w:rsidRPr="00EE39DE">
              <w:rPr>
                <w:rFonts w:ascii="Arial" w:hAnsi="Arial" w:cs="Arial"/>
                <w:b/>
                <w:sz w:val="18"/>
                <w:szCs w:val="18"/>
              </w:rPr>
              <w:t>Không áp dụng</w:t>
            </w:r>
          </w:p>
        </w:tc>
        <w:tc>
          <w:tcPr>
            <w:tcW w:w="2208" w:type="dxa"/>
            <w:shd w:val="clear" w:color="auto" w:fill="E7E6E6"/>
            <w:vAlign w:val="center"/>
          </w:tcPr>
          <w:p w14:paraId="2DA58B61" w14:textId="627BB645" w:rsidR="00D54485" w:rsidRPr="00EE39DE" w:rsidRDefault="00D54485" w:rsidP="00D762AE">
            <w:pPr>
              <w:spacing w:before="120" w:after="120"/>
              <w:jc w:val="center"/>
              <w:rPr>
                <w:rFonts w:ascii="Arial" w:hAnsi="Arial" w:cs="Arial"/>
                <w:b/>
                <w:sz w:val="18"/>
                <w:szCs w:val="18"/>
              </w:rPr>
            </w:pPr>
            <w:r w:rsidRPr="00EE39DE">
              <w:rPr>
                <w:rFonts w:ascii="Arial" w:hAnsi="Arial" w:cs="Arial"/>
                <w:b/>
                <w:sz w:val="18"/>
                <w:szCs w:val="18"/>
              </w:rPr>
              <w:t>Ý kiến</w:t>
            </w:r>
          </w:p>
        </w:tc>
      </w:tr>
      <w:tr w:rsidR="00763633" w:rsidRPr="00EE39DE" w14:paraId="0465B1FA" w14:textId="77777777" w:rsidTr="00D54485">
        <w:tc>
          <w:tcPr>
            <w:tcW w:w="463" w:type="dxa"/>
            <w:tcBorders>
              <w:top w:val="nil"/>
              <w:left w:val="nil"/>
              <w:bottom w:val="nil"/>
              <w:right w:val="nil"/>
            </w:tcBorders>
          </w:tcPr>
          <w:p w14:paraId="48E64415" w14:textId="77777777" w:rsidR="00D54485" w:rsidRPr="00EE39DE" w:rsidRDefault="00D54485" w:rsidP="00D54485">
            <w:pPr>
              <w:widowControl w:val="0"/>
              <w:numPr>
                <w:ilvl w:val="0"/>
                <w:numId w:val="36"/>
              </w:numPr>
              <w:kinsoku w:val="0"/>
              <w:spacing w:before="120" w:after="120"/>
              <w:ind w:left="284" w:hanging="284"/>
              <w:rPr>
                <w:rFonts w:ascii="Arial" w:hAnsi="Arial" w:cs="Arial"/>
                <w:sz w:val="18"/>
                <w:szCs w:val="18"/>
              </w:rPr>
            </w:pPr>
          </w:p>
        </w:tc>
        <w:tc>
          <w:tcPr>
            <w:tcW w:w="4639" w:type="dxa"/>
            <w:tcBorders>
              <w:top w:val="nil"/>
              <w:left w:val="nil"/>
              <w:bottom w:val="nil"/>
              <w:right w:val="single" w:sz="4" w:space="0" w:color="auto"/>
            </w:tcBorders>
            <w:shd w:val="clear" w:color="auto" w:fill="auto"/>
          </w:tcPr>
          <w:p w14:paraId="44CEBEC8" w14:textId="4EBD3DDF" w:rsidR="00D54485" w:rsidRPr="00EE39DE" w:rsidRDefault="00D54485" w:rsidP="00D762AE">
            <w:pPr>
              <w:spacing w:before="120" w:after="120"/>
              <w:ind w:right="75"/>
              <w:jc w:val="both"/>
              <w:rPr>
                <w:rFonts w:ascii="Arial" w:hAnsi="Arial" w:cs="Arial"/>
                <w:sz w:val="18"/>
                <w:szCs w:val="18"/>
              </w:rPr>
            </w:pPr>
            <w:r w:rsidRPr="00EE39DE">
              <w:rPr>
                <w:rFonts w:ascii="Arial" w:hAnsi="Arial" w:cs="Arial"/>
                <w:sz w:val="18"/>
                <w:szCs w:val="18"/>
              </w:rPr>
              <w:t xml:space="preserve">Không có ngoại lệ nào trong việc xử lý các rủi ro được xác định tại </w:t>
            </w:r>
            <w:r w:rsidR="00346ACA">
              <w:rPr>
                <w:rFonts w:ascii="Arial" w:hAnsi="Arial" w:cs="Arial"/>
                <w:sz w:val="18"/>
                <w:szCs w:val="18"/>
              </w:rPr>
              <w:t>Giấy</w:t>
            </w:r>
            <w:r w:rsidRPr="00EE39DE">
              <w:rPr>
                <w:rFonts w:ascii="Arial" w:hAnsi="Arial" w:cs="Arial"/>
                <w:sz w:val="18"/>
                <w:szCs w:val="18"/>
              </w:rPr>
              <w:t xml:space="preserve"> làm việc </w:t>
            </w:r>
            <w:r w:rsidR="0040127C" w:rsidRPr="00EE39DE">
              <w:rPr>
                <w:rFonts w:ascii="Arial" w:hAnsi="Arial" w:cs="Arial"/>
                <w:b/>
                <w:bCs/>
                <w:sz w:val="18"/>
                <w:szCs w:val="18"/>
              </w:rPr>
              <w:t xml:space="preserve">CC8 và </w:t>
            </w:r>
            <w:r w:rsidRPr="00EE39DE">
              <w:rPr>
                <w:rFonts w:ascii="Arial" w:hAnsi="Arial" w:cs="Arial"/>
                <w:b/>
                <w:bCs/>
                <w:sz w:val="18"/>
                <w:szCs w:val="18"/>
              </w:rPr>
              <w:t>CC9.</w:t>
            </w:r>
          </w:p>
        </w:tc>
        <w:tc>
          <w:tcPr>
            <w:tcW w:w="696" w:type="dxa"/>
            <w:tcBorders>
              <w:left w:val="single" w:sz="4" w:space="0" w:color="auto"/>
            </w:tcBorders>
            <w:shd w:val="clear" w:color="auto" w:fill="auto"/>
          </w:tcPr>
          <w:p w14:paraId="4A79E0BD" w14:textId="77777777" w:rsidR="00D54485" w:rsidRPr="00EE39DE" w:rsidRDefault="00D54485" w:rsidP="00D762AE">
            <w:pPr>
              <w:spacing w:before="120" w:after="120"/>
              <w:ind w:left="-182"/>
              <w:jc w:val="center"/>
              <w:rPr>
                <w:rFonts w:ascii="Arial" w:hAnsi="Arial" w:cs="Arial"/>
                <w:sz w:val="18"/>
                <w:szCs w:val="18"/>
              </w:rPr>
            </w:pPr>
          </w:p>
        </w:tc>
        <w:tc>
          <w:tcPr>
            <w:tcW w:w="786" w:type="dxa"/>
            <w:shd w:val="clear" w:color="auto" w:fill="auto"/>
          </w:tcPr>
          <w:p w14:paraId="40AF8395" w14:textId="77777777" w:rsidR="00D54485" w:rsidRPr="00EE39DE" w:rsidRDefault="00D54485" w:rsidP="00D762AE">
            <w:pPr>
              <w:spacing w:before="120" w:after="120"/>
              <w:ind w:left="-182"/>
              <w:jc w:val="center"/>
              <w:rPr>
                <w:rFonts w:ascii="Arial" w:hAnsi="Arial" w:cs="Arial"/>
                <w:sz w:val="18"/>
                <w:szCs w:val="18"/>
              </w:rPr>
            </w:pPr>
          </w:p>
        </w:tc>
        <w:tc>
          <w:tcPr>
            <w:tcW w:w="847" w:type="dxa"/>
            <w:shd w:val="clear" w:color="auto" w:fill="auto"/>
          </w:tcPr>
          <w:p w14:paraId="2857CB90" w14:textId="77777777" w:rsidR="00D54485" w:rsidRPr="00EE39DE" w:rsidRDefault="00D54485" w:rsidP="00D762AE">
            <w:pPr>
              <w:spacing w:before="120" w:after="120"/>
              <w:ind w:left="-182"/>
              <w:jc w:val="center"/>
              <w:rPr>
                <w:rFonts w:ascii="Arial" w:hAnsi="Arial" w:cs="Arial"/>
                <w:sz w:val="18"/>
                <w:szCs w:val="18"/>
              </w:rPr>
            </w:pPr>
          </w:p>
        </w:tc>
        <w:tc>
          <w:tcPr>
            <w:tcW w:w="2208" w:type="dxa"/>
            <w:shd w:val="clear" w:color="auto" w:fill="auto"/>
          </w:tcPr>
          <w:p w14:paraId="4B292462" w14:textId="77777777" w:rsidR="00D54485" w:rsidRPr="00EE39DE" w:rsidRDefault="00D54485" w:rsidP="00D762AE">
            <w:pPr>
              <w:spacing w:before="120" w:after="120"/>
              <w:rPr>
                <w:rFonts w:ascii="Arial" w:hAnsi="Arial" w:cs="Arial"/>
                <w:sz w:val="18"/>
                <w:szCs w:val="18"/>
              </w:rPr>
            </w:pPr>
          </w:p>
        </w:tc>
      </w:tr>
      <w:tr w:rsidR="00763633" w:rsidRPr="00EE39DE" w14:paraId="78940809" w14:textId="77777777" w:rsidTr="00D54485">
        <w:tc>
          <w:tcPr>
            <w:tcW w:w="463" w:type="dxa"/>
            <w:tcBorders>
              <w:top w:val="nil"/>
              <w:left w:val="nil"/>
              <w:bottom w:val="nil"/>
              <w:right w:val="nil"/>
            </w:tcBorders>
          </w:tcPr>
          <w:p w14:paraId="4C696649" w14:textId="77777777" w:rsidR="00D54485" w:rsidRPr="00EE39DE" w:rsidRDefault="00D54485" w:rsidP="00D54485">
            <w:pPr>
              <w:widowControl w:val="0"/>
              <w:numPr>
                <w:ilvl w:val="0"/>
                <w:numId w:val="36"/>
              </w:numPr>
              <w:kinsoku w:val="0"/>
              <w:spacing w:before="120" w:after="120"/>
              <w:ind w:left="284" w:hanging="284"/>
              <w:rPr>
                <w:rFonts w:ascii="Arial" w:hAnsi="Arial" w:cs="Arial"/>
                <w:sz w:val="18"/>
                <w:szCs w:val="18"/>
              </w:rPr>
            </w:pPr>
          </w:p>
        </w:tc>
        <w:tc>
          <w:tcPr>
            <w:tcW w:w="4639" w:type="dxa"/>
            <w:tcBorders>
              <w:top w:val="nil"/>
              <w:left w:val="nil"/>
              <w:bottom w:val="nil"/>
              <w:right w:val="single" w:sz="4" w:space="0" w:color="auto"/>
            </w:tcBorders>
            <w:shd w:val="clear" w:color="auto" w:fill="auto"/>
          </w:tcPr>
          <w:p w14:paraId="0285EDA4" w14:textId="5D987790" w:rsidR="00D54485" w:rsidRPr="00EE39DE" w:rsidRDefault="00D54485" w:rsidP="00D762AE">
            <w:pPr>
              <w:spacing w:before="120" w:after="120"/>
              <w:ind w:right="75"/>
              <w:jc w:val="both"/>
              <w:rPr>
                <w:rFonts w:ascii="Arial" w:hAnsi="Arial" w:cs="Arial"/>
                <w:sz w:val="18"/>
                <w:szCs w:val="18"/>
              </w:rPr>
            </w:pPr>
            <w:r w:rsidRPr="00EE39DE">
              <w:rPr>
                <w:rFonts w:ascii="Arial" w:hAnsi="Arial" w:cs="Arial"/>
                <w:sz w:val="18"/>
                <w:szCs w:val="18"/>
              </w:rPr>
              <w:t>Công việc đã được thực hiện theo kế hoạch, các phát hiện và kết quả được lưu đầy đủ trong hồ sơ.</w:t>
            </w:r>
          </w:p>
        </w:tc>
        <w:tc>
          <w:tcPr>
            <w:tcW w:w="696" w:type="dxa"/>
            <w:tcBorders>
              <w:left w:val="single" w:sz="4" w:space="0" w:color="auto"/>
            </w:tcBorders>
            <w:shd w:val="clear" w:color="auto" w:fill="auto"/>
          </w:tcPr>
          <w:p w14:paraId="66FA6E5D" w14:textId="77777777" w:rsidR="00D54485" w:rsidRPr="00EE39DE" w:rsidRDefault="00D54485" w:rsidP="00D762AE">
            <w:pPr>
              <w:spacing w:before="120" w:after="120"/>
              <w:ind w:left="-182"/>
              <w:jc w:val="center"/>
              <w:rPr>
                <w:rFonts w:ascii="Arial" w:hAnsi="Arial" w:cs="Arial"/>
                <w:sz w:val="18"/>
                <w:szCs w:val="18"/>
              </w:rPr>
            </w:pPr>
          </w:p>
        </w:tc>
        <w:tc>
          <w:tcPr>
            <w:tcW w:w="786" w:type="dxa"/>
            <w:shd w:val="clear" w:color="auto" w:fill="auto"/>
          </w:tcPr>
          <w:p w14:paraId="3068D20F" w14:textId="77777777" w:rsidR="00D54485" w:rsidRPr="00EE39DE" w:rsidRDefault="00D54485" w:rsidP="00D762AE">
            <w:pPr>
              <w:spacing w:before="120" w:after="120"/>
              <w:ind w:left="-182"/>
              <w:jc w:val="center"/>
              <w:rPr>
                <w:rFonts w:ascii="Arial" w:hAnsi="Arial" w:cs="Arial"/>
                <w:sz w:val="18"/>
                <w:szCs w:val="18"/>
              </w:rPr>
            </w:pPr>
          </w:p>
        </w:tc>
        <w:tc>
          <w:tcPr>
            <w:tcW w:w="847" w:type="dxa"/>
            <w:shd w:val="clear" w:color="auto" w:fill="auto"/>
          </w:tcPr>
          <w:p w14:paraId="404F65FC" w14:textId="77777777" w:rsidR="00D54485" w:rsidRPr="00EE39DE" w:rsidRDefault="00D54485" w:rsidP="00D762AE">
            <w:pPr>
              <w:spacing w:before="120" w:after="120"/>
              <w:ind w:left="-182"/>
              <w:jc w:val="center"/>
              <w:rPr>
                <w:rFonts w:ascii="Arial" w:hAnsi="Arial" w:cs="Arial"/>
                <w:sz w:val="18"/>
                <w:szCs w:val="18"/>
              </w:rPr>
            </w:pPr>
          </w:p>
        </w:tc>
        <w:tc>
          <w:tcPr>
            <w:tcW w:w="2208" w:type="dxa"/>
            <w:shd w:val="clear" w:color="auto" w:fill="auto"/>
          </w:tcPr>
          <w:p w14:paraId="41085AE6" w14:textId="77777777" w:rsidR="00D54485" w:rsidRPr="00EE39DE" w:rsidRDefault="00D54485" w:rsidP="00D762AE">
            <w:pPr>
              <w:spacing w:before="120" w:after="120"/>
              <w:rPr>
                <w:rFonts w:ascii="Arial" w:hAnsi="Arial" w:cs="Arial"/>
                <w:sz w:val="18"/>
                <w:szCs w:val="18"/>
              </w:rPr>
            </w:pPr>
          </w:p>
        </w:tc>
      </w:tr>
      <w:tr w:rsidR="00763633" w:rsidRPr="00EE39DE" w14:paraId="7F052153" w14:textId="77777777" w:rsidTr="00D54485">
        <w:tc>
          <w:tcPr>
            <w:tcW w:w="463" w:type="dxa"/>
            <w:tcBorders>
              <w:top w:val="nil"/>
              <w:left w:val="nil"/>
              <w:bottom w:val="nil"/>
              <w:right w:val="nil"/>
            </w:tcBorders>
          </w:tcPr>
          <w:p w14:paraId="62054358" w14:textId="77777777" w:rsidR="00D54485" w:rsidRPr="00EE39DE" w:rsidRDefault="00D54485" w:rsidP="00D54485">
            <w:pPr>
              <w:widowControl w:val="0"/>
              <w:numPr>
                <w:ilvl w:val="0"/>
                <w:numId w:val="36"/>
              </w:numPr>
              <w:kinsoku w:val="0"/>
              <w:spacing w:before="120" w:after="120"/>
              <w:ind w:left="284" w:hanging="284"/>
              <w:rPr>
                <w:rFonts w:ascii="Arial" w:hAnsi="Arial" w:cs="Arial"/>
                <w:sz w:val="18"/>
                <w:szCs w:val="18"/>
              </w:rPr>
            </w:pPr>
          </w:p>
        </w:tc>
        <w:tc>
          <w:tcPr>
            <w:tcW w:w="4639" w:type="dxa"/>
            <w:tcBorders>
              <w:top w:val="nil"/>
              <w:left w:val="nil"/>
              <w:bottom w:val="nil"/>
              <w:right w:val="single" w:sz="4" w:space="0" w:color="auto"/>
            </w:tcBorders>
            <w:shd w:val="clear" w:color="auto" w:fill="auto"/>
          </w:tcPr>
          <w:p w14:paraId="7EF56D64" w14:textId="402BE618" w:rsidR="00D54485" w:rsidRPr="00EE39DE" w:rsidRDefault="00D54485" w:rsidP="00D762AE">
            <w:pPr>
              <w:spacing w:before="120" w:after="120"/>
              <w:ind w:right="75"/>
              <w:jc w:val="both"/>
              <w:rPr>
                <w:rFonts w:ascii="Arial" w:hAnsi="Arial" w:cs="Arial"/>
                <w:sz w:val="18"/>
                <w:szCs w:val="18"/>
              </w:rPr>
            </w:pPr>
            <w:r w:rsidRPr="00EE39DE">
              <w:rPr>
                <w:rFonts w:ascii="Arial" w:hAnsi="Arial" w:cs="Arial"/>
                <w:sz w:val="18"/>
                <w:szCs w:val="18"/>
              </w:rPr>
              <w:t xml:space="preserve">Không có ý kiến bổ sung nào được đưa vào thư giải trình </w:t>
            </w:r>
            <w:r w:rsidRPr="00EE39DE">
              <w:rPr>
                <w:rFonts w:ascii="Arial" w:hAnsi="Arial" w:cs="Arial"/>
                <w:b/>
                <w:sz w:val="18"/>
                <w:szCs w:val="18"/>
              </w:rPr>
              <w:t>(AA3)</w:t>
            </w:r>
            <w:r w:rsidRPr="00EE39DE">
              <w:rPr>
                <w:rFonts w:ascii="Arial" w:hAnsi="Arial" w:cs="Arial"/>
                <w:sz w:val="18"/>
                <w:szCs w:val="18"/>
              </w:rPr>
              <w:t xml:space="preserve"> hoặc thư quản lý </w:t>
            </w:r>
            <w:r w:rsidRPr="00EE39DE">
              <w:rPr>
                <w:rFonts w:ascii="Arial" w:hAnsi="Arial" w:cs="Arial"/>
                <w:b/>
                <w:sz w:val="18"/>
                <w:szCs w:val="18"/>
              </w:rPr>
              <w:t>(AA8)</w:t>
            </w:r>
            <w:r w:rsidRPr="00EE39DE">
              <w:rPr>
                <w:rFonts w:ascii="Arial" w:hAnsi="Arial" w:cs="Arial"/>
                <w:sz w:val="18"/>
                <w:szCs w:val="18"/>
              </w:rPr>
              <w:t>. Nếu áp dụng, mức độ tin cậy vào KSNB đã được lập kế hoạch trong khu vực này vẫn còn phù hợp.</w:t>
            </w:r>
          </w:p>
        </w:tc>
        <w:tc>
          <w:tcPr>
            <w:tcW w:w="696" w:type="dxa"/>
            <w:tcBorders>
              <w:left w:val="single" w:sz="4" w:space="0" w:color="auto"/>
            </w:tcBorders>
            <w:shd w:val="clear" w:color="auto" w:fill="auto"/>
          </w:tcPr>
          <w:p w14:paraId="2872A125" w14:textId="77777777" w:rsidR="00D54485" w:rsidRPr="00EE39DE" w:rsidRDefault="00D54485" w:rsidP="00D762AE">
            <w:pPr>
              <w:spacing w:before="120" w:after="120"/>
              <w:ind w:left="-182"/>
              <w:jc w:val="center"/>
              <w:rPr>
                <w:rFonts w:ascii="Arial" w:hAnsi="Arial" w:cs="Arial"/>
                <w:sz w:val="18"/>
                <w:szCs w:val="18"/>
              </w:rPr>
            </w:pPr>
          </w:p>
        </w:tc>
        <w:tc>
          <w:tcPr>
            <w:tcW w:w="786" w:type="dxa"/>
            <w:shd w:val="clear" w:color="auto" w:fill="auto"/>
          </w:tcPr>
          <w:p w14:paraId="509CE02F" w14:textId="77777777" w:rsidR="00D54485" w:rsidRPr="00EE39DE" w:rsidRDefault="00D54485" w:rsidP="00D762AE">
            <w:pPr>
              <w:spacing w:before="120" w:after="120"/>
              <w:ind w:left="-182"/>
              <w:jc w:val="center"/>
              <w:rPr>
                <w:rFonts w:ascii="Arial" w:hAnsi="Arial" w:cs="Arial"/>
                <w:sz w:val="18"/>
                <w:szCs w:val="18"/>
              </w:rPr>
            </w:pPr>
          </w:p>
        </w:tc>
        <w:tc>
          <w:tcPr>
            <w:tcW w:w="847" w:type="dxa"/>
            <w:shd w:val="clear" w:color="auto" w:fill="auto"/>
          </w:tcPr>
          <w:p w14:paraId="2D513973" w14:textId="77777777" w:rsidR="00D54485" w:rsidRPr="00EE39DE" w:rsidRDefault="00D54485" w:rsidP="00D762AE">
            <w:pPr>
              <w:spacing w:before="120" w:after="120"/>
              <w:ind w:left="-182"/>
              <w:jc w:val="center"/>
              <w:rPr>
                <w:rFonts w:ascii="Arial" w:hAnsi="Arial" w:cs="Arial"/>
                <w:sz w:val="18"/>
                <w:szCs w:val="18"/>
              </w:rPr>
            </w:pPr>
          </w:p>
        </w:tc>
        <w:tc>
          <w:tcPr>
            <w:tcW w:w="2208" w:type="dxa"/>
            <w:shd w:val="clear" w:color="auto" w:fill="auto"/>
          </w:tcPr>
          <w:p w14:paraId="2015CA78" w14:textId="4CFB6AC7" w:rsidR="00D54485" w:rsidRPr="00EE39DE" w:rsidRDefault="00D54485" w:rsidP="00D762AE">
            <w:pPr>
              <w:spacing w:before="120" w:after="120"/>
              <w:rPr>
                <w:rFonts w:ascii="Arial" w:hAnsi="Arial" w:cs="Arial"/>
                <w:sz w:val="18"/>
                <w:szCs w:val="18"/>
              </w:rPr>
            </w:pPr>
            <w:r w:rsidRPr="00EE39DE">
              <w:rPr>
                <w:rFonts w:ascii="Arial" w:hAnsi="Arial" w:cs="Arial"/>
                <w:sz w:val="18"/>
                <w:szCs w:val="18"/>
              </w:rPr>
              <w:t xml:space="preserve">Nếu chọn “có”, sửa đổi </w:t>
            </w:r>
            <w:r w:rsidR="00346ACA">
              <w:rPr>
                <w:rFonts w:ascii="Arial" w:hAnsi="Arial" w:cs="Arial"/>
                <w:sz w:val="18"/>
                <w:szCs w:val="18"/>
              </w:rPr>
              <w:t>Giấy</w:t>
            </w:r>
            <w:r w:rsidRPr="00EE39DE">
              <w:rPr>
                <w:rFonts w:ascii="Arial" w:hAnsi="Arial" w:cs="Arial"/>
                <w:sz w:val="18"/>
                <w:szCs w:val="18"/>
              </w:rPr>
              <w:t xml:space="preserve"> làm việc </w:t>
            </w:r>
            <w:r w:rsidRPr="00EE39DE">
              <w:rPr>
                <w:rFonts w:ascii="Arial" w:hAnsi="Arial" w:cs="Arial"/>
                <w:b/>
                <w:sz w:val="18"/>
                <w:szCs w:val="18"/>
              </w:rPr>
              <w:t>AA3</w:t>
            </w:r>
            <w:r w:rsidRPr="00EE39DE">
              <w:rPr>
                <w:rFonts w:ascii="Arial" w:hAnsi="Arial" w:cs="Arial"/>
                <w:sz w:val="18"/>
                <w:szCs w:val="18"/>
              </w:rPr>
              <w:t xml:space="preserve"> hoặc </w:t>
            </w:r>
            <w:r w:rsidRPr="00EE39DE">
              <w:rPr>
                <w:rFonts w:ascii="Arial" w:hAnsi="Arial" w:cs="Arial"/>
                <w:b/>
                <w:sz w:val="18"/>
                <w:szCs w:val="18"/>
              </w:rPr>
              <w:t>AA8.</w:t>
            </w:r>
          </w:p>
        </w:tc>
      </w:tr>
      <w:tr w:rsidR="00763633" w:rsidRPr="00EE39DE" w14:paraId="1DD3275B" w14:textId="77777777" w:rsidTr="00D54485">
        <w:tc>
          <w:tcPr>
            <w:tcW w:w="463" w:type="dxa"/>
            <w:tcBorders>
              <w:top w:val="nil"/>
              <w:left w:val="nil"/>
              <w:bottom w:val="nil"/>
              <w:right w:val="nil"/>
            </w:tcBorders>
          </w:tcPr>
          <w:p w14:paraId="02DC7527" w14:textId="77777777" w:rsidR="00D54485" w:rsidRPr="00EE39DE" w:rsidRDefault="00D54485" w:rsidP="00D54485">
            <w:pPr>
              <w:widowControl w:val="0"/>
              <w:numPr>
                <w:ilvl w:val="0"/>
                <w:numId w:val="36"/>
              </w:numPr>
              <w:kinsoku w:val="0"/>
              <w:spacing w:before="120" w:after="120"/>
              <w:ind w:left="284" w:hanging="284"/>
              <w:rPr>
                <w:rFonts w:ascii="Arial" w:hAnsi="Arial" w:cs="Arial"/>
                <w:sz w:val="18"/>
                <w:szCs w:val="18"/>
              </w:rPr>
            </w:pPr>
          </w:p>
        </w:tc>
        <w:tc>
          <w:tcPr>
            <w:tcW w:w="4639" w:type="dxa"/>
            <w:tcBorders>
              <w:top w:val="nil"/>
              <w:left w:val="nil"/>
              <w:bottom w:val="nil"/>
              <w:right w:val="single" w:sz="4" w:space="0" w:color="auto"/>
            </w:tcBorders>
            <w:shd w:val="clear" w:color="auto" w:fill="auto"/>
          </w:tcPr>
          <w:p w14:paraId="5E87005B" w14:textId="4EC0550D" w:rsidR="00D54485" w:rsidRPr="00EE39DE" w:rsidRDefault="00D54485" w:rsidP="00D762AE">
            <w:pPr>
              <w:spacing w:before="120" w:after="120"/>
              <w:ind w:right="75"/>
              <w:jc w:val="both"/>
              <w:rPr>
                <w:rFonts w:ascii="Arial" w:hAnsi="Arial" w:cs="Arial"/>
                <w:sz w:val="18"/>
                <w:szCs w:val="18"/>
              </w:rPr>
            </w:pPr>
            <w:r w:rsidRPr="00EE39DE">
              <w:rPr>
                <w:rFonts w:ascii="Arial" w:hAnsi="Arial" w:cs="Arial"/>
                <w:sz w:val="18"/>
                <w:szCs w:val="18"/>
              </w:rPr>
              <w:t>Tất cả thông tin cần thiết đã được thu thập cho việc trình bày và thuyết minh trong BCTC.</w:t>
            </w:r>
          </w:p>
        </w:tc>
        <w:tc>
          <w:tcPr>
            <w:tcW w:w="696" w:type="dxa"/>
            <w:tcBorders>
              <w:left w:val="single" w:sz="4" w:space="0" w:color="auto"/>
            </w:tcBorders>
            <w:shd w:val="clear" w:color="auto" w:fill="auto"/>
          </w:tcPr>
          <w:p w14:paraId="7C257CD2" w14:textId="77777777" w:rsidR="00D54485" w:rsidRPr="00EE39DE" w:rsidRDefault="00D54485" w:rsidP="00D762AE">
            <w:pPr>
              <w:spacing w:before="120" w:after="120"/>
              <w:ind w:left="-182"/>
              <w:jc w:val="center"/>
              <w:rPr>
                <w:rFonts w:ascii="Arial" w:hAnsi="Arial" w:cs="Arial"/>
                <w:sz w:val="18"/>
                <w:szCs w:val="18"/>
              </w:rPr>
            </w:pPr>
          </w:p>
        </w:tc>
        <w:tc>
          <w:tcPr>
            <w:tcW w:w="786" w:type="dxa"/>
            <w:shd w:val="clear" w:color="auto" w:fill="auto"/>
          </w:tcPr>
          <w:p w14:paraId="45328C5C" w14:textId="77777777" w:rsidR="00D54485" w:rsidRPr="00EE39DE" w:rsidRDefault="00D54485" w:rsidP="00D762AE">
            <w:pPr>
              <w:spacing w:before="120" w:after="120"/>
              <w:ind w:left="-182"/>
              <w:jc w:val="center"/>
              <w:rPr>
                <w:rFonts w:ascii="Arial" w:hAnsi="Arial" w:cs="Arial"/>
                <w:sz w:val="18"/>
                <w:szCs w:val="18"/>
              </w:rPr>
            </w:pPr>
          </w:p>
        </w:tc>
        <w:tc>
          <w:tcPr>
            <w:tcW w:w="847" w:type="dxa"/>
            <w:shd w:val="clear" w:color="auto" w:fill="auto"/>
          </w:tcPr>
          <w:p w14:paraId="3F3F79DE" w14:textId="77777777" w:rsidR="00D54485" w:rsidRPr="00EE39DE" w:rsidRDefault="00D54485" w:rsidP="00D762AE">
            <w:pPr>
              <w:spacing w:before="120" w:after="120"/>
              <w:ind w:left="-182"/>
              <w:jc w:val="center"/>
              <w:rPr>
                <w:rFonts w:ascii="Arial" w:hAnsi="Arial" w:cs="Arial"/>
                <w:sz w:val="18"/>
                <w:szCs w:val="18"/>
              </w:rPr>
            </w:pPr>
          </w:p>
        </w:tc>
        <w:tc>
          <w:tcPr>
            <w:tcW w:w="2208" w:type="dxa"/>
            <w:shd w:val="clear" w:color="auto" w:fill="auto"/>
          </w:tcPr>
          <w:p w14:paraId="01330854" w14:textId="77777777" w:rsidR="00D54485" w:rsidRPr="00EE39DE" w:rsidRDefault="00D54485" w:rsidP="00D762AE">
            <w:pPr>
              <w:spacing w:before="120" w:after="120"/>
              <w:rPr>
                <w:rFonts w:ascii="Arial" w:hAnsi="Arial" w:cs="Arial"/>
                <w:sz w:val="18"/>
                <w:szCs w:val="18"/>
              </w:rPr>
            </w:pPr>
          </w:p>
        </w:tc>
      </w:tr>
      <w:tr w:rsidR="00763633" w:rsidRPr="00EE39DE" w14:paraId="6FA047FB" w14:textId="77777777" w:rsidTr="00D54485">
        <w:tc>
          <w:tcPr>
            <w:tcW w:w="463" w:type="dxa"/>
            <w:tcBorders>
              <w:top w:val="nil"/>
              <w:left w:val="nil"/>
              <w:bottom w:val="nil"/>
              <w:right w:val="nil"/>
            </w:tcBorders>
          </w:tcPr>
          <w:p w14:paraId="4899814F" w14:textId="77777777" w:rsidR="00D54485" w:rsidRPr="00EE39DE" w:rsidRDefault="00D54485" w:rsidP="00D54485">
            <w:pPr>
              <w:widowControl w:val="0"/>
              <w:numPr>
                <w:ilvl w:val="0"/>
                <w:numId w:val="36"/>
              </w:numPr>
              <w:kinsoku w:val="0"/>
              <w:spacing w:before="120" w:after="120"/>
              <w:ind w:left="284" w:hanging="284"/>
              <w:rPr>
                <w:rFonts w:ascii="Arial" w:hAnsi="Arial" w:cs="Arial"/>
                <w:sz w:val="18"/>
                <w:szCs w:val="18"/>
              </w:rPr>
            </w:pPr>
          </w:p>
        </w:tc>
        <w:tc>
          <w:tcPr>
            <w:tcW w:w="4639" w:type="dxa"/>
            <w:tcBorders>
              <w:top w:val="nil"/>
              <w:left w:val="nil"/>
              <w:bottom w:val="nil"/>
              <w:right w:val="single" w:sz="4" w:space="0" w:color="auto"/>
            </w:tcBorders>
            <w:shd w:val="clear" w:color="auto" w:fill="auto"/>
          </w:tcPr>
          <w:p w14:paraId="4402A255" w14:textId="643C3B2B" w:rsidR="00D54485" w:rsidRPr="00EE39DE" w:rsidRDefault="00D54485" w:rsidP="00D762AE">
            <w:pPr>
              <w:spacing w:before="120" w:after="120"/>
              <w:ind w:right="75"/>
              <w:jc w:val="both"/>
              <w:rPr>
                <w:rFonts w:ascii="Arial" w:hAnsi="Arial" w:cs="Arial"/>
                <w:sz w:val="18"/>
                <w:szCs w:val="18"/>
              </w:rPr>
            </w:pPr>
            <w:r w:rsidRPr="00EE39DE">
              <w:rPr>
                <w:rFonts w:ascii="Arial" w:hAnsi="Arial" w:cs="Arial"/>
                <w:bCs/>
                <w:sz w:val="18"/>
                <w:szCs w:val="18"/>
              </w:rPr>
              <w:t xml:space="preserve">Các sai sót đã được xác định (ngoài các sai sót không đáng kể) đã được ghi nhận tại </w:t>
            </w:r>
            <w:r w:rsidR="00346ACA">
              <w:rPr>
                <w:rFonts w:ascii="Arial" w:hAnsi="Arial" w:cs="Arial"/>
                <w:bCs/>
                <w:sz w:val="18"/>
                <w:szCs w:val="18"/>
              </w:rPr>
              <w:t>Giấy</w:t>
            </w:r>
            <w:r w:rsidRPr="00EE39DE">
              <w:rPr>
                <w:rFonts w:ascii="Arial" w:hAnsi="Arial" w:cs="Arial"/>
                <w:bCs/>
                <w:sz w:val="18"/>
                <w:szCs w:val="18"/>
              </w:rPr>
              <w:t xml:space="preserve"> làm việc </w:t>
            </w:r>
            <w:r w:rsidRPr="00EE39DE">
              <w:rPr>
                <w:rFonts w:ascii="Arial" w:hAnsi="Arial" w:cs="Arial"/>
                <w:b/>
                <w:sz w:val="18"/>
                <w:szCs w:val="18"/>
              </w:rPr>
              <w:t>AA5.</w:t>
            </w:r>
          </w:p>
        </w:tc>
        <w:tc>
          <w:tcPr>
            <w:tcW w:w="696" w:type="dxa"/>
            <w:tcBorders>
              <w:left w:val="single" w:sz="4" w:space="0" w:color="auto"/>
            </w:tcBorders>
            <w:shd w:val="clear" w:color="auto" w:fill="auto"/>
          </w:tcPr>
          <w:p w14:paraId="341A64F5" w14:textId="77777777" w:rsidR="00D54485" w:rsidRPr="00EE39DE" w:rsidRDefault="00D54485" w:rsidP="00D762AE">
            <w:pPr>
              <w:spacing w:before="120" w:after="120"/>
              <w:ind w:left="-182"/>
              <w:jc w:val="center"/>
              <w:rPr>
                <w:rFonts w:ascii="Arial" w:hAnsi="Arial" w:cs="Arial"/>
                <w:sz w:val="18"/>
                <w:szCs w:val="18"/>
              </w:rPr>
            </w:pPr>
          </w:p>
        </w:tc>
        <w:tc>
          <w:tcPr>
            <w:tcW w:w="786" w:type="dxa"/>
            <w:shd w:val="clear" w:color="auto" w:fill="auto"/>
          </w:tcPr>
          <w:p w14:paraId="739FC8D1" w14:textId="77777777" w:rsidR="00D54485" w:rsidRPr="00EE39DE" w:rsidRDefault="00D54485" w:rsidP="00D762AE">
            <w:pPr>
              <w:spacing w:before="120" w:after="120"/>
              <w:ind w:left="-182"/>
              <w:jc w:val="center"/>
              <w:rPr>
                <w:rFonts w:ascii="Arial" w:hAnsi="Arial" w:cs="Arial"/>
                <w:sz w:val="18"/>
                <w:szCs w:val="18"/>
              </w:rPr>
            </w:pPr>
          </w:p>
        </w:tc>
        <w:tc>
          <w:tcPr>
            <w:tcW w:w="847" w:type="dxa"/>
            <w:shd w:val="clear" w:color="auto" w:fill="auto"/>
          </w:tcPr>
          <w:p w14:paraId="53E7F482" w14:textId="77777777" w:rsidR="00D54485" w:rsidRPr="00EE39DE" w:rsidRDefault="00D54485" w:rsidP="00D762AE">
            <w:pPr>
              <w:spacing w:before="120" w:after="120"/>
              <w:ind w:left="-182"/>
              <w:jc w:val="center"/>
              <w:rPr>
                <w:rFonts w:ascii="Arial" w:hAnsi="Arial" w:cs="Arial"/>
                <w:sz w:val="18"/>
                <w:szCs w:val="18"/>
              </w:rPr>
            </w:pPr>
          </w:p>
        </w:tc>
        <w:tc>
          <w:tcPr>
            <w:tcW w:w="2208" w:type="dxa"/>
            <w:shd w:val="clear" w:color="auto" w:fill="auto"/>
          </w:tcPr>
          <w:p w14:paraId="049BFF5D" w14:textId="77777777" w:rsidR="00D54485" w:rsidRPr="00EE39DE" w:rsidRDefault="00D54485" w:rsidP="00D762AE">
            <w:pPr>
              <w:spacing w:before="120" w:after="120"/>
              <w:rPr>
                <w:rFonts w:ascii="Arial" w:hAnsi="Arial" w:cs="Arial"/>
                <w:sz w:val="18"/>
                <w:szCs w:val="18"/>
              </w:rPr>
            </w:pPr>
          </w:p>
        </w:tc>
      </w:tr>
      <w:tr w:rsidR="00763633" w:rsidRPr="00EE39DE" w14:paraId="6500919C" w14:textId="77777777" w:rsidTr="00D54485">
        <w:tc>
          <w:tcPr>
            <w:tcW w:w="463" w:type="dxa"/>
            <w:tcBorders>
              <w:top w:val="nil"/>
              <w:left w:val="nil"/>
              <w:bottom w:val="nil"/>
              <w:right w:val="nil"/>
            </w:tcBorders>
          </w:tcPr>
          <w:p w14:paraId="72F66709" w14:textId="77777777" w:rsidR="00D54485" w:rsidRPr="00EE39DE" w:rsidRDefault="00D54485" w:rsidP="00D54485">
            <w:pPr>
              <w:widowControl w:val="0"/>
              <w:numPr>
                <w:ilvl w:val="0"/>
                <w:numId w:val="36"/>
              </w:numPr>
              <w:kinsoku w:val="0"/>
              <w:spacing w:before="120" w:after="120"/>
              <w:ind w:left="284" w:hanging="284"/>
              <w:rPr>
                <w:rFonts w:ascii="Arial" w:hAnsi="Arial" w:cs="Arial"/>
                <w:sz w:val="18"/>
                <w:szCs w:val="18"/>
              </w:rPr>
            </w:pPr>
          </w:p>
        </w:tc>
        <w:tc>
          <w:tcPr>
            <w:tcW w:w="4639" w:type="dxa"/>
            <w:tcBorders>
              <w:top w:val="nil"/>
              <w:left w:val="nil"/>
              <w:bottom w:val="nil"/>
              <w:right w:val="single" w:sz="4" w:space="0" w:color="auto"/>
            </w:tcBorders>
            <w:shd w:val="clear" w:color="auto" w:fill="auto"/>
          </w:tcPr>
          <w:p w14:paraId="71DBB209" w14:textId="2BC97F98" w:rsidR="00D54485" w:rsidRPr="00EE39DE" w:rsidRDefault="00D54485" w:rsidP="00D762AE">
            <w:pPr>
              <w:spacing w:before="120" w:after="120"/>
              <w:ind w:right="75"/>
              <w:jc w:val="both"/>
              <w:rPr>
                <w:rFonts w:ascii="Arial" w:hAnsi="Arial" w:cs="Arial"/>
                <w:sz w:val="18"/>
                <w:szCs w:val="18"/>
              </w:rPr>
            </w:pPr>
            <w:r w:rsidRPr="00EE39DE">
              <w:rPr>
                <w:rFonts w:ascii="Arial" w:hAnsi="Arial" w:cs="Arial"/>
                <w:sz w:val="18"/>
                <w:szCs w:val="18"/>
              </w:rPr>
              <w:t xml:space="preserve">Mức trọng yếu ban đầu và/hoặc đánh giá rủi ro ban đầu không cần thiết phải sửa đổi khi xem xét các bằng chứng kiểm toán thu thập được. </w:t>
            </w:r>
          </w:p>
        </w:tc>
        <w:tc>
          <w:tcPr>
            <w:tcW w:w="696" w:type="dxa"/>
            <w:tcBorders>
              <w:left w:val="single" w:sz="4" w:space="0" w:color="auto"/>
            </w:tcBorders>
            <w:shd w:val="clear" w:color="auto" w:fill="auto"/>
          </w:tcPr>
          <w:p w14:paraId="144A0785" w14:textId="77777777" w:rsidR="00D54485" w:rsidRPr="00EE39DE" w:rsidRDefault="00D54485" w:rsidP="00D762AE">
            <w:pPr>
              <w:spacing w:before="120" w:after="120"/>
              <w:ind w:left="-182"/>
              <w:jc w:val="center"/>
              <w:rPr>
                <w:rFonts w:ascii="Arial" w:hAnsi="Arial" w:cs="Arial"/>
                <w:sz w:val="18"/>
                <w:szCs w:val="18"/>
              </w:rPr>
            </w:pPr>
          </w:p>
        </w:tc>
        <w:tc>
          <w:tcPr>
            <w:tcW w:w="786" w:type="dxa"/>
            <w:shd w:val="clear" w:color="auto" w:fill="auto"/>
          </w:tcPr>
          <w:p w14:paraId="770F43B8" w14:textId="77777777" w:rsidR="00D54485" w:rsidRPr="00EE39DE" w:rsidRDefault="00D54485" w:rsidP="00D762AE">
            <w:pPr>
              <w:spacing w:before="120" w:after="120"/>
              <w:ind w:left="-182"/>
              <w:jc w:val="center"/>
              <w:rPr>
                <w:rFonts w:ascii="Arial" w:hAnsi="Arial" w:cs="Arial"/>
                <w:sz w:val="18"/>
                <w:szCs w:val="18"/>
              </w:rPr>
            </w:pPr>
          </w:p>
        </w:tc>
        <w:tc>
          <w:tcPr>
            <w:tcW w:w="847" w:type="dxa"/>
            <w:shd w:val="clear" w:color="auto" w:fill="auto"/>
          </w:tcPr>
          <w:p w14:paraId="1FA5D1D9" w14:textId="77777777" w:rsidR="00D54485" w:rsidRPr="00EE39DE" w:rsidRDefault="00D54485" w:rsidP="00D762AE">
            <w:pPr>
              <w:spacing w:before="120" w:after="120"/>
              <w:ind w:left="-182"/>
              <w:jc w:val="center"/>
              <w:rPr>
                <w:rFonts w:ascii="Arial" w:hAnsi="Arial" w:cs="Arial"/>
                <w:sz w:val="18"/>
                <w:szCs w:val="18"/>
              </w:rPr>
            </w:pPr>
          </w:p>
        </w:tc>
        <w:tc>
          <w:tcPr>
            <w:tcW w:w="2208" w:type="dxa"/>
            <w:shd w:val="clear" w:color="auto" w:fill="auto"/>
          </w:tcPr>
          <w:p w14:paraId="377029CE" w14:textId="75B6C985" w:rsidR="00D54485" w:rsidRPr="00EE39DE" w:rsidRDefault="00D54485" w:rsidP="0099698F">
            <w:pPr>
              <w:spacing w:before="120" w:after="120"/>
              <w:jc w:val="both"/>
              <w:rPr>
                <w:rFonts w:ascii="Arial" w:hAnsi="Arial" w:cs="Arial"/>
                <w:sz w:val="18"/>
                <w:szCs w:val="18"/>
              </w:rPr>
            </w:pPr>
            <w:r w:rsidRPr="00EE39DE">
              <w:rPr>
                <w:rFonts w:ascii="Arial" w:hAnsi="Arial" w:cs="Arial"/>
                <w:sz w:val="18"/>
                <w:szCs w:val="18"/>
              </w:rPr>
              <w:t xml:space="preserve">Nếu chọn “có”, trình bày tại </w:t>
            </w:r>
            <w:r w:rsidR="00346ACA">
              <w:rPr>
                <w:rFonts w:ascii="Arial" w:hAnsi="Arial" w:cs="Arial"/>
                <w:sz w:val="18"/>
                <w:szCs w:val="18"/>
              </w:rPr>
              <w:t>Giấy</w:t>
            </w:r>
            <w:r w:rsidRPr="00EE39DE">
              <w:rPr>
                <w:rFonts w:ascii="Arial" w:hAnsi="Arial" w:cs="Arial"/>
                <w:sz w:val="18"/>
                <w:szCs w:val="18"/>
              </w:rPr>
              <w:t xml:space="preserve"> làm việc </w:t>
            </w:r>
            <w:r w:rsidRPr="00EE39DE">
              <w:rPr>
                <w:rFonts w:ascii="Arial" w:hAnsi="Arial" w:cs="Arial"/>
                <w:b/>
                <w:sz w:val="18"/>
                <w:szCs w:val="18"/>
              </w:rPr>
              <w:t>AA4</w:t>
            </w:r>
            <w:r w:rsidRPr="00EE39DE">
              <w:rPr>
                <w:rFonts w:ascii="Arial" w:hAnsi="Arial" w:cs="Arial"/>
                <w:sz w:val="18"/>
                <w:szCs w:val="18"/>
              </w:rPr>
              <w:t xml:space="preserve"> và xem xét ảnh hưởng đến các phần công việc còn lại của KTV và công việc được thực hiện đến thời điểm đưa ra kết luận.</w:t>
            </w:r>
          </w:p>
        </w:tc>
      </w:tr>
      <w:tr w:rsidR="00763633" w:rsidRPr="00EE39DE" w14:paraId="2A4C9EDA" w14:textId="77777777" w:rsidTr="00D54485">
        <w:tc>
          <w:tcPr>
            <w:tcW w:w="463" w:type="dxa"/>
            <w:tcBorders>
              <w:top w:val="nil"/>
              <w:left w:val="nil"/>
              <w:bottom w:val="nil"/>
              <w:right w:val="nil"/>
            </w:tcBorders>
          </w:tcPr>
          <w:p w14:paraId="61DEFC57" w14:textId="77777777" w:rsidR="00D54485" w:rsidRPr="00EE39DE" w:rsidRDefault="00D54485" w:rsidP="00D54485">
            <w:pPr>
              <w:widowControl w:val="0"/>
              <w:numPr>
                <w:ilvl w:val="0"/>
                <w:numId w:val="36"/>
              </w:numPr>
              <w:kinsoku w:val="0"/>
              <w:spacing w:before="120" w:after="120"/>
              <w:ind w:left="284" w:hanging="284"/>
              <w:rPr>
                <w:rFonts w:ascii="Arial" w:hAnsi="Arial" w:cs="Arial"/>
                <w:sz w:val="18"/>
                <w:szCs w:val="18"/>
              </w:rPr>
            </w:pPr>
          </w:p>
        </w:tc>
        <w:tc>
          <w:tcPr>
            <w:tcW w:w="4639" w:type="dxa"/>
            <w:tcBorders>
              <w:top w:val="nil"/>
              <w:left w:val="nil"/>
              <w:bottom w:val="nil"/>
              <w:right w:val="single" w:sz="4" w:space="0" w:color="auto"/>
            </w:tcBorders>
            <w:shd w:val="clear" w:color="auto" w:fill="auto"/>
          </w:tcPr>
          <w:p w14:paraId="42837A4F" w14:textId="37DF9E45" w:rsidR="00D54485" w:rsidRPr="00EE39DE" w:rsidRDefault="00D54485" w:rsidP="00D762AE">
            <w:pPr>
              <w:spacing w:before="120" w:after="120"/>
              <w:ind w:right="75"/>
              <w:jc w:val="both"/>
              <w:rPr>
                <w:rFonts w:ascii="Arial" w:hAnsi="Arial" w:cs="Arial"/>
                <w:sz w:val="18"/>
                <w:szCs w:val="18"/>
              </w:rPr>
            </w:pPr>
            <w:r w:rsidRPr="00EE39DE">
              <w:rPr>
                <w:rFonts w:ascii="Arial" w:hAnsi="Arial" w:cs="Arial"/>
                <w:sz w:val="18"/>
                <w:szCs w:val="18"/>
              </w:rPr>
              <w:t>Các bằng chứng được thu thập là đầy đủ và thích hợp làm cơ sở đạt được các mục tiêu kiểm toán.</w:t>
            </w:r>
          </w:p>
        </w:tc>
        <w:tc>
          <w:tcPr>
            <w:tcW w:w="696" w:type="dxa"/>
            <w:tcBorders>
              <w:left w:val="single" w:sz="4" w:space="0" w:color="auto"/>
            </w:tcBorders>
            <w:shd w:val="clear" w:color="auto" w:fill="auto"/>
          </w:tcPr>
          <w:p w14:paraId="48F80755" w14:textId="77777777" w:rsidR="00D54485" w:rsidRPr="00EE39DE" w:rsidRDefault="00D54485" w:rsidP="00D762AE">
            <w:pPr>
              <w:spacing w:before="120" w:after="120"/>
              <w:ind w:left="-182"/>
              <w:jc w:val="center"/>
              <w:rPr>
                <w:rFonts w:ascii="Arial" w:hAnsi="Arial" w:cs="Arial"/>
                <w:sz w:val="18"/>
                <w:szCs w:val="18"/>
              </w:rPr>
            </w:pPr>
          </w:p>
        </w:tc>
        <w:tc>
          <w:tcPr>
            <w:tcW w:w="786" w:type="dxa"/>
            <w:shd w:val="clear" w:color="auto" w:fill="auto"/>
          </w:tcPr>
          <w:p w14:paraId="6E3E3186" w14:textId="77777777" w:rsidR="00D54485" w:rsidRPr="00EE39DE" w:rsidRDefault="00D54485" w:rsidP="00D762AE">
            <w:pPr>
              <w:spacing w:before="120" w:after="120"/>
              <w:ind w:left="-182"/>
              <w:jc w:val="center"/>
              <w:rPr>
                <w:rFonts w:ascii="Arial" w:hAnsi="Arial" w:cs="Arial"/>
                <w:sz w:val="18"/>
                <w:szCs w:val="18"/>
              </w:rPr>
            </w:pPr>
          </w:p>
        </w:tc>
        <w:tc>
          <w:tcPr>
            <w:tcW w:w="847" w:type="dxa"/>
            <w:shd w:val="clear" w:color="auto" w:fill="auto"/>
          </w:tcPr>
          <w:p w14:paraId="62FEE63A" w14:textId="77777777" w:rsidR="00D54485" w:rsidRPr="00EE39DE" w:rsidRDefault="00D54485" w:rsidP="00D762AE">
            <w:pPr>
              <w:spacing w:before="120" w:after="120"/>
              <w:ind w:left="-182"/>
              <w:jc w:val="center"/>
              <w:rPr>
                <w:rFonts w:ascii="Arial" w:hAnsi="Arial" w:cs="Arial"/>
                <w:sz w:val="18"/>
                <w:szCs w:val="18"/>
              </w:rPr>
            </w:pPr>
          </w:p>
        </w:tc>
        <w:tc>
          <w:tcPr>
            <w:tcW w:w="2208" w:type="dxa"/>
            <w:shd w:val="clear" w:color="auto" w:fill="auto"/>
          </w:tcPr>
          <w:p w14:paraId="67D32558" w14:textId="2B49359F" w:rsidR="00D54485" w:rsidRPr="00EE39DE" w:rsidRDefault="00D54485" w:rsidP="0099698F">
            <w:pPr>
              <w:spacing w:before="120" w:after="120"/>
              <w:jc w:val="both"/>
              <w:rPr>
                <w:rFonts w:ascii="Arial" w:hAnsi="Arial" w:cs="Arial"/>
                <w:sz w:val="18"/>
                <w:szCs w:val="18"/>
              </w:rPr>
            </w:pPr>
            <w:r w:rsidRPr="00EE39DE">
              <w:rPr>
                <w:rFonts w:ascii="Arial" w:hAnsi="Arial" w:cs="Arial"/>
                <w:bCs/>
                <w:sz w:val="18"/>
                <w:szCs w:val="18"/>
              </w:rPr>
              <w:t>Nếu chọn “không”,</w:t>
            </w:r>
            <w:r w:rsidRPr="00EE39DE">
              <w:rPr>
                <w:rFonts w:ascii="Arial" w:hAnsi="Arial" w:cs="Arial"/>
                <w:b/>
                <w:bCs/>
                <w:sz w:val="18"/>
                <w:szCs w:val="18"/>
              </w:rPr>
              <w:t xml:space="preserve"> </w:t>
            </w:r>
            <w:r w:rsidRPr="00EE39DE">
              <w:rPr>
                <w:rFonts w:ascii="Arial" w:hAnsi="Arial" w:cs="Arial"/>
                <w:bCs/>
                <w:sz w:val="18"/>
                <w:szCs w:val="18"/>
              </w:rPr>
              <w:t xml:space="preserve">trình bày tại </w:t>
            </w:r>
            <w:r w:rsidR="00346ACA">
              <w:rPr>
                <w:rFonts w:ascii="Arial" w:hAnsi="Arial" w:cs="Arial"/>
                <w:bCs/>
                <w:sz w:val="18"/>
                <w:szCs w:val="18"/>
              </w:rPr>
              <w:t>Giấy</w:t>
            </w:r>
            <w:r w:rsidRPr="00EE39DE">
              <w:rPr>
                <w:rFonts w:ascii="Arial" w:hAnsi="Arial" w:cs="Arial"/>
                <w:bCs/>
                <w:sz w:val="18"/>
                <w:szCs w:val="18"/>
              </w:rPr>
              <w:t xml:space="preserve"> làm việc</w:t>
            </w:r>
            <w:r w:rsidRPr="00EE39DE">
              <w:rPr>
                <w:rFonts w:ascii="Arial" w:hAnsi="Arial" w:cs="Arial"/>
                <w:b/>
                <w:bCs/>
                <w:sz w:val="18"/>
                <w:szCs w:val="18"/>
              </w:rPr>
              <w:t xml:space="preserve"> AA4</w:t>
            </w:r>
            <w:r w:rsidRPr="00EE39DE">
              <w:rPr>
                <w:rFonts w:ascii="Arial" w:hAnsi="Arial" w:cs="Arial"/>
                <w:bCs/>
                <w:sz w:val="18"/>
                <w:szCs w:val="18"/>
              </w:rPr>
              <w:t xml:space="preserve"> và xem xét ảnh hưởng đến ý kiến kiểm toán tại </w:t>
            </w:r>
            <w:r w:rsidR="00346ACA">
              <w:rPr>
                <w:rFonts w:ascii="Arial" w:hAnsi="Arial" w:cs="Arial"/>
                <w:bCs/>
                <w:sz w:val="18"/>
                <w:szCs w:val="18"/>
              </w:rPr>
              <w:t>Giấy</w:t>
            </w:r>
            <w:r w:rsidRPr="00EE39DE">
              <w:rPr>
                <w:rFonts w:ascii="Arial" w:hAnsi="Arial" w:cs="Arial"/>
                <w:bCs/>
                <w:sz w:val="18"/>
                <w:szCs w:val="18"/>
              </w:rPr>
              <w:t xml:space="preserve"> làm việc </w:t>
            </w:r>
            <w:r w:rsidRPr="00EE39DE">
              <w:rPr>
                <w:rFonts w:ascii="Arial" w:hAnsi="Arial" w:cs="Arial"/>
                <w:b/>
                <w:bCs/>
                <w:sz w:val="18"/>
                <w:szCs w:val="18"/>
              </w:rPr>
              <w:t>AA6.</w:t>
            </w:r>
          </w:p>
        </w:tc>
      </w:tr>
    </w:tbl>
    <w:p w14:paraId="5876CAAA" w14:textId="77777777" w:rsidR="00D54485" w:rsidRPr="00EE39DE" w:rsidRDefault="00D54485" w:rsidP="00D54485">
      <w:pPr>
        <w:spacing w:before="120" w:after="120"/>
        <w:rPr>
          <w:rFonts w:ascii="Arial" w:hAnsi="Arial" w:cs="Arial"/>
          <w:sz w:val="18"/>
          <w:szCs w:val="18"/>
        </w:rPr>
      </w:pPr>
    </w:p>
    <w:p w14:paraId="07E282A8" w14:textId="0E2B583A" w:rsidR="0072540C" w:rsidRPr="00EE39DE" w:rsidRDefault="0072540C" w:rsidP="005F72F1">
      <w:pPr>
        <w:rPr>
          <w:rFonts w:ascii="Arial" w:hAnsi="Arial" w:cs="Arial"/>
          <w:sz w:val="18"/>
          <w:szCs w:val="18"/>
        </w:rPr>
      </w:pPr>
    </w:p>
    <w:p w14:paraId="2FE46BC2" w14:textId="6906BE47" w:rsidR="00263312" w:rsidRPr="00EE39DE" w:rsidRDefault="00263312" w:rsidP="005F72F1">
      <w:pPr>
        <w:rPr>
          <w:rFonts w:ascii="Arial" w:hAnsi="Arial" w:cs="Arial"/>
          <w:sz w:val="18"/>
          <w:szCs w:val="18"/>
        </w:rPr>
      </w:pPr>
    </w:p>
    <w:p w14:paraId="42BE8A9A" w14:textId="77777777" w:rsidR="00263312" w:rsidRPr="00EE39DE" w:rsidRDefault="00263312" w:rsidP="005F72F1">
      <w:pPr>
        <w:rPr>
          <w:rFonts w:ascii="Arial" w:hAnsi="Arial" w:cs="Arial"/>
          <w:sz w:val="18"/>
          <w:szCs w:val="18"/>
        </w:rPr>
      </w:pPr>
    </w:p>
    <w:p w14:paraId="7064CCDB" w14:textId="77777777" w:rsidR="00122883" w:rsidRPr="00EE39DE" w:rsidRDefault="00122883" w:rsidP="00122883">
      <w:pPr>
        <w:tabs>
          <w:tab w:val="left" w:pos="299"/>
          <w:tab w:val="left" w:pos="5670"/>
        </w:tabs>
        <w:ind w:right="72"/>
        <w:rPr>
          <w:rFonts w:ascii="Arial" w:hAnsi="Arial" w:cs="Arial"/>
          <w:sz w:val="18"/>
          <w:szCs w:val="18"/>
          <w:lang w:val="vi-VN"/>
        </w:rPr>
      </w:pPr>
      <w:r w:rsidRPr="00EE39DE">
        <w:rPr>
          <w:rFonts w:ascii="Arial" w:hAnsi="Arial" w:cs="Arial"/>
          <w:sz w:val="18"/>
          <w:szCs w:val="18"/>
          <w:lang w:val="vi-VN"/>
        </w:rPr>
        <w:tab/>
        <w:t xml:space="preserve">Người lập: </w:t>
      </w:r>
      <w:r w:rsidRPr="00EE39DE">
        <w:rPr>
          <w:rFonts w:ascii="Arial" w:hAnsi="Arial" w:cs="Arial"/>
          <w:sz w:val="18"/>
          <w:szCs w:val="18"/>
          <w:lang w:val="vi-VN"/>
        </w:rPr>
        <w:tab/>
        <w:t>Người soát xét 1:</w:t>
      </w:r>
    </w:p>
    <w:p w14:paraId="6613E4B1" w14:textId="77777777" w:rsidR="00122883" w:rsidRPr="00EE39DE" w:rsidRDefault="00122883" w:rsidP="00122883">
      <w:pPr>
        <w:tabs>
          <w:tab w:val="left" w:pos="299"/>
          <w:tab w:val="left" w:pos="5369"/>
          <w:tab w:val="left" w:pos="5670"/>
        </w:tabs>
        <w:rPr>
          <w:rFonts w:ascii="Arial" w:hAnsi="Arial" w:cs="Arial"/>
          <w:b/>
          <w:bCs/>
          <w:sz w:val="18"/>
          <w:szCs w:val="18"/>
          <w:lang w:val="vi-VN"/>
        </w:rPr>
      </w:pPr>
    </w:p>
    <w:p w14:paraId="24395350" w14:textId="77777777" w:rsidR="00122883" w:rsidRPr="00EE39DE" w:rsidRDefault="00122883" w:rsidP="00122883">
      <w:pPr>
        <w:tabs>
          <w:tab w:val="left" w:pos="299"/>
          <w:tab w:val="left" w:pos="5369"/>
          <w:tab w:val="left" w:pos="5670"/>
        </w:tabs>
        <w:rPr>
          <w:rFonts w:ascii="Arial" w:hAnsi="Arial" w:cs="Arial"/>
          <w:sz w:val="18"/>
          <w:szCs w:val="18"/>
          <w:lang w:val="vi-VN"/>
        </w:rPr>
      </w:pPr>
    </w:p>
    <w:p w14:paraId="463DE4F3" w14:textId="77777777" w:rsidR="00122883" w:rsidRPr="00EE39DE" w:rsidRDefault="00122883" w:rsidP="00122883">
      <w:pPr>
        <w:tabs>
          <w:tab w:val="left" w:pos="299"/>
          <w:tab w:val="left" w:pos="5369"/>
          <w:tab w:val="left" w:pos="5670"/>
        </w:tabs>
        <w:rPr>
          <w:rFonts w:ascii="Arial" w:hAnsi="Arial" w:cs="Arial"/>
          <w:sz w:val="18"/>
          <w:szCs w:val="18"/>
          <w:lang w:val="vi-VN"/>
        </w:rPr>
      </w:pPr>
    </w:p>
    <w:p w14:paraId="4F8523A8" w14:textId="7135A68D" w:rsidR="00122883" w:rsidRPr="00EE39DE"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0AA4D96B">
          <v:shapetype id="_x0000_t32" coordsize="21600,21600" o:spt="32" o:oned="t" path="m,l21600,21600e" filled="f">
            <v:path arrowok="t" fillok="f" o:connecttype="none"/>
            <o:lock v:ext="edit" shapetype="t"/>
          </v:shapetype>
          <v:shape id="Straight Arrow Connector 26" o:spid="_x0000_s2059" type="#_x0000_t32" style="position:absolute;margin-left:282.9pt;margin-top:2.35pt;width:197.7pt;height:0;z-index: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r>
        <w:rPr>
          <w:rFonts w:ascii="Arial" w:hAnsi="Arial" w:cs="Arial"/>
          <w:noProof/>
          <w:sz w:val="18"/>
          <w:szCs w:val="18"/>
        </w:rPr>
        <w:pict w14:anchorId="5910CA0F">
          <v:shape id="Straight Arrow Connector 25" o:spid="_x0000_s2058" type="#_x0000_t32" style="position:absolute;margin-left:13.9pt;margin-top:2.35pt;width:209.35pt;height:0;z-index:1;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Fub/DPbAAAABgEAAA8AAABkcnMvZG93bnJl&#10;di54bWxMzk9Lw0AQBfC74HdYRvBmN4bYlphNkargqdgqFW/T7JgNZmdDdvPHb+/qRY+PN7z5FZvZ&#10;tmKk3jeOFVwvEhDEldMN1wpeXx6v1iB8QNbYOiYFX+RhU56fFZhrN/GexkOoRRxhn6MCE0KXS+kr&#10;Qxb9wnXEsftwvcUQY19L3eMUx20r0yRZSosNxw8GO9oaqj4Pg1Vg8ckNqdmOu+N8/6ynd652D29K&#10;XV7Md7cgAs3h7xh++JEOZTSd3MDai1ZBuoryoCBbgYh1li1vQJx+sywL+Z9ffgMAAP//AwBQSwEC&#10;LQAUAAYACAAAACEAtoM4kv4AAADhAQAAEwAAAAAAAAAAAAAAAAAAAAAAW0NvbnRlbnRfVHlwZXNd&#10;LnhtbFBLAQItABQABgAIAAAAIQA4/SH/1gAAAJQBAAALAAAAAAAAAAAAAAAAAC8BAABfcmVscy8u&#10;cmVsc1BLAQItABQABgAIAAAAIQCSGhtcuQEAAFYDAAAOAAAAAAAAAAAAAAAAAC4CAABkcnMvZTJv&#10;RG9jLnhtbFBLAQItABQABgAIAAAAIQBbm/wz2wAAAAYBAAAPAAAAAAAAAAAAAAAAABMEAABkcnMv&#10;ZG93bnJldi54bWxQSwUGAAAAAAQABADzAAAAGwUAAAAA&#10;" strokeweight=".5pt"/>
        </w:pict>
      </w:r>
    </w:p>
    <w:p w14:paraId="41B5B4A8" w14:textId="77777777" w:rsidR="00122883" w:rsidRPr="00EE39DE" w:rsidRDefault="00122883" w:rsidP="00122883">
      <w:pPr>
        <w:tabs>
          <w:tab w:val="left" w:pos="299"/>
          <w:tab w:val="left" w:pos="5670"/>
        </w:tabs>
        <w:ind w:firstLine="299"/>
        <w:rPr>
          <w:rFonts w:ascii="Arial" w:hAnsi="Arial" w:cs="Arial"/>
          <w:sz w:val="18"/>
          <w:szCs w:val="18"/>
          <w:lang w:val="vi-VN"/>
        </w:rPr>
      </w:pPr>
      <w:r w:rsidRPr="00EE39DE">
        <w:rPr>
          <w:rFonts w:ascii="Arial" w:hAnsi="Arial" w:cs="Arial"/>
          <w:sz w:val="18"/>
          <w:szCs w:val="18"/>
          <w:lang w:val="vi-VN"/>
        </w:rPr>
        <w:t>Ngày:</w:t>
      </w:r>
      <w:r w:rsidRPr="00EE39DE">
        <w:rPr>
          <w:rFonts w:ascii="Arial" w:hAnsi="Arial" w:cs="Arial"/>
          <w:sz w:val="18"/>
          <w:szCs w:val="18"/>
          <w:lang w:val="vi-VN"/>
        </w:rPr>
        <w:tab/>
        <w:t>Ngày:</w:t>
      </w:r>
    </w:p>
    <w:p w14:paraId="72E05596" w14:textId="47343B64" w:rsidR="00122883" w:rsidRPr="00EE39DE" w:rsidRDefault="00000000" w:rsidP="00122883">
      <w:pPr>
        <w:tabs>
          <w:tab w:val="left" w:pos="299"/>
          <w:tab w:val="left" w:pos="5369"/>
          <w:tab w:val="left" w:pos="5670"/>
        </w:tabs>
        <w:rPr>
          <w:rFonts w:ascii="Arial" w:hAnsi="Arial" w:cs="Arial"/>
          <w:sz w:val="18"/>
          <w:szCs w:val="18"/>
          <w:lang w:val="vi-VN"/>
        </w:rPr>
      </w:pPr>
      <w:r>
        <w:rPr>
          <w:rFonts w:ascii="Arial" w:hAnsi="Arial" w:cs="Arial"/>
          <w:noProof/>
          <w:sz w:val="18"/>
          <w:szCs w:val="18"/>
        </w:rPr>
        <w:pict w14:anchorId="7C3CE543">
          <v:shape id="Straight Arrow Connector 24" o:spid="_x0000_s2057" type="#_x0000_t32" style="position:absolute;margin-left:308.55pt;margin-top:2pt;width:172.05pt;height:0;z-index: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r>
        <w:rPr>
          <w:rFonts w:ascii="Arial" w:hAnsi="Arial" w:cs="Arial"/>
          <w:noProof/>
          <w:sz w:val="18"/>
          <w:szCs w:val="18"/>
        </w:rPr>
        <w:pict w14:anchorId="0A759612">
          <v:shape id="Straight Arrow Connector 23" o:spid="_x0000_s2056" type="#_x0000_t32" style="position:absolute;margin-left:39.55pt;margin-top:2pt;width:183.7pt;height:0;z-index:3;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WJm0TNsAAAAGAQAADwAAAGRycy9kb3ducmV2&#10;LnhtbEyPzU7DMBCE70i8g7VI3KjTKhQIcSpUQOJUQUEgbtt4SSLidRQ7P7w9Cxc4jmY0802+mV2r&#10;RupD49nAcpGAIi69bbgy8PJ8f3YJKkRki61nMvBFATbF8VGOmfUTP9G4j5WSEg4ZGqhj7DKtQ1mT&#10;w7DwHbF4H753GEX2lbY9TlLuWr1KkrV22LAs1NjRtqbycz84Aw4f/LCqt+Pudb59tNM7l7u7N2NO&#10;T+aba1CR5vgXhh98QYdCmA5+YBtUa+DiailJA6k8EjtN1+egDr9aF7n+j198AwAA//8DAFBLAQIt&#10;ABQABgAIAAAAIQC2gziS/gAAAOEBAAATAAAAAAAAAAAAAAAAAAAAAABbQ29udGVudF9UeXBlc10u&#10;eG1sUEsBAi0AFAAGAAgAAAAhADj9If/WAAAAlAEAAAsAAAAAAAAAAAAAAAAALwEAAF9yZWxzLy5y&#10;ZWxzUEsBAi0AFAAGAAgAAAAhAB39Oly4AQAAVgMAAA4AAAAAAAAAAAAAAAAALgIAAGRycy9lMm9E&#10;b2MueG1sUEsBAi0AFAAGAAgAAAAhAFiZtEzbAAAABgEAAA8AAAAAAAAAAAAAAAAAEgQAAGRycy9k&#10;b3ducmV2LnhtbFBLBQYAAAAABAAEAPMAAAAaBQAAAAA=&#10;" strokeweight=".5pt"/>
        </w:pict>
      </w:r>
    </w:p>
    <w:p w14:paraId="2340636A" w14:textId="77777777" w:rsidR="00122883" w:rsidRPr="00EE39DE" w:rsidRDefault="00122883" w:rsidP="00122883">
      <w:pPr>
        <w:tabs>
          <w:tab w:val="left" w:pos="299"/>
          <w:tab w:val="left" w:pos="5670"/>
        </w:tabs>
        <w:ind w:right="72"/>
        <w:rPr>
          <w:rFonts w:ascii="Arial" w:hAnsi="Arial" w:cs="Arial"/>
          <w:sz w:val="18"/>
          <w:szCs w:val="18"/>
          <w:lang w:val="vi-VN"/>
        </w:rPr>
      </w:pPr>
      <w:r w:rsidRPr="00EE39DE">
        <w:rPr>
          <w:rFonts w:ascii="Arial" w:hAnsi="Arial" w:cs="Arial"/>
          <w:sz w:val="18"/>
          <w:szCs w:val="18"/>
          <w:lang w:val="vi-VN"/>
        </w:rPr>
        <w:tab/>
      </w:r>
      <w:r w:rsidRPr="00EE39DE">
        <w:rPr>
          <w:rFonts w:ascii="Arial" w:hAnsi="Arial" w:cs="Arial"/>
          <w:sz w:val="18"/>
          <w:szCs w:val="18"/>
          <w:lang w:val="vi-VN"/>
        </w:rPr>
        <w:tab/>
      </w:r>
    </w:p>
    <w:p w14:paraId="7832A029" w14:textId="77777777" w:rsidR="00122883" w:rsidRPr="00EE39DE" w:rsidRDefault="00122883" w:rsidP="00122883">
      <w:pPr>
        <w:tabs>
          <w:tab w:val="left" w:pos="299"/>
          <w:tab w:val="left" w:pos="5670"/>
        </w:tabs>
        <w:ind w:right="72"/>
        <w:rPr>
          <w:rFonts w:ascii="Arial" w:hAnsi="Arial" w:cs="Arial"/>
          <w:sz w:val="18"/>
          <w:szCs w:val="18"/>
          <w:lang w:val="vi-VN"/>
        </w:rPr>
      </w:pPr>
      <w:r w:rsidRPr="00EE39DE">
        <w:rPr>
          <w:rFonts w:ascii="Arial" w:hAnsi="Arial" w:cs="Arial"/>
          <w:sz w:val="18"/>
          <w:szCs w:val="18"/>
          <w:lang w:val="vi-VN"/>
        </w:rPr>
        <w:tab/>
      </w:r>
      <w:r w:rsidRPr="00EE39DE">
        <w:rPr>
          <w:rFonts w:ascii="Arial" w:hAnsi="Arial" w:cs="Arial"/>
          <w:sz w:val="18"/>
          <w:szCs w:val="18"/>
          <w:lang w:val="vi-VN"/>
        </w:rPr>
        <w:tab/>
        <w:t>Người soát xét 2:</w:t>
      </w:r>
    </w:p>
    <w:p w14:paraId="4937501C" w14:textId="77777777" w:rsidR="00122883" w:rsidRPr="00EE39DE" w:rsidRDefault="00122883" w:rsidP="00122883">
      <w:pPr>
        <w:tabs>
          <w:tab w:val="left" w:pos="299"/>
          <w:tab w:val="left" w:pos="5369"/>
          <w:tab w:val="left" w:pos="5670"/>
        </w:tabs>
        <w:rPr>
          <w:rFonts w:ascii="Arial" w:hAnsi="Arial" w:cs="Arial"/>
          <w:b/>
          <w:bCs/>
          <w:sz w:val="18"/>
          <w:szCs w:val="18"/>
          <w:lang w:val="vi-VN"/>
        </w:rPr>
      </w:pPr>
    </w:p>
    <w:p w14:paraId="6A092EE4" w14:textId="77777777" w:rsidR="00122883" w:rsidRPr="00EE39DE" w:rsidRDefault="00122883" w:rsidP="00122883">
      <w:pPr>
        <w:tabs>
          <w:tab w:val="left" w:pos="299"/>
          <w:tab w:val="left" w:pos="5369"/>
          <w:tab w:val="left" w:pos="5670"/>
        </w:tabs>
        <w:rPr>
          <w:rFonts w:ascii="Arial" w:hAnsi="Arial" w:cs="Arial"/>
          <w:sz w:val="18"/>
          <w:szCs w:val="18"/>
          <w:lang w:val="vi-VN"/>
        </w:rPr>
      </w:pPr>
    </w:p>
    <w:p w14:paraId="7D58D02B" w14:textId="77777777" w:rsidR="00122883" w:rsidRPr="00EE39DE" w:rsidRDefault="00122883" w:rsidP="00122883">
      <w:pPr>
        <w:tabs>
          <w:tab w:val="left" w:pos="299"/>
          <w:tab w:val="left" w:pos="5369"/>
          <w:tab w:val="left" w:pos="5670"/>
        </w:tabs>
        <w:rPr>
          <w:rFonts w:ascii="Arial" w:hAnsi="Arial" w:cs="Arial"/>
          <w:sz w:val="18"/>
          <w:szCs w:val="18"/>
          <w:lang w:val="vi-VN"/>
        </w:rPr>
      </w:pPr>
    </w:p>
    <w:p w14:paraId="5336FEAD" w14:textId="5DA07E42" w:rsidR="00122883" w:rsidRPr="00EE39DE" w:rsidRDefault="00000000" w:rsidP="00122883">
      <w:pPr>
        <w:tabs>
          <w:tab w:val="left" w:pos="299"/>
          <w:tab w:val="left" w:pos="5205"/>
          <w:tab w:val="left" w:pos="5369"/>
          <w:tab w:val="left" w:pos="5670"/>
        </w:tabs>
        <w:spacing w:line="276" w:lineRule="auto"/>
        <w:rPr>
          <w:rFonts w:ascii="Arial" w:hAnsi="Arial" w:cs="Arial"/>
          <w:sz w:val="18"/>
          <w:szCs w:val="18"/>
          <w:lang w:val="vi-VN"/>
        </w:rPr>
      </w:pPr>
      <w:r>
        <w:rPr>
          <w:rFonts w:ascii="Arial" w:hAnsi="Arial" w:cs="Arial"/>
          <w:noProof/>
          <w:sz w:val="18"/>
          <w:szCs w:val="18"/>
        </w:rPr>
        <w:pict w14:anchorId="646DA6AF">
          <v:shape id="Straight Arrow Connector 22" o:spid="_x0000_s2055" type="#_x0000_t32" style="position:absolute;margin-left:282.9pt;margin-top:2.35pt;width:197.7pt;height:0;z-index:5;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htcuQEAAFYDAAAOAAAAZHJzL2Uyb0RvYy54bWysU8Fu2zAMvQ/YPwi6L3ayJSuMOD2k6y7d&#10;FqDdBzCybAuTRYFUYufvJ6lJWmy3oj4IlEg+Pj7S69tpsOKoiQ26Ws5npRTaKWyM62r5++n+040U&#10;HMA1YNHpWp40y9vNxw/r0Vd6gT3aRpOIII6r0deyD8FXRcGq1wPwDL120dkiDRDilbqiIRgj+mCL&#10;RVmuihGp8YRKM8fXu2en3GT8ttUq/Gpb1kHYWkZuIZ+Uz306i80aqo7A90adacAbWAxgXCx6hbqD&#10;AOJA5j+owShCxjbMFA4Ftq1ROvcQu5mX/3Tz2IPXuZcoDvurTPx+sOrncet2lKiryT36B1R/WDjc&#10;9uA6nQk8nXwc3DxJVYyeq2tKurDfkdiPP7CJMXAImFWYWhoSZOxPTFns01VsPQWh4uNitbz5+mUp&#10;hbr4CqguiZ44fNc4iGTUkgOB6fqwRefiSJHmuQwcHzgkWlBdElJVh/fG2jxZ68RYy9XnZZkTGK1p&#10;kjOFMXX7rSVxhLQb+cs9Rs/rMMKDazJYr6H5drYDGPtsx+LWnaVJaqTV42qPzWlHF8ni8DLL86Kl&#10;7Xh9z9kvv8PmLwAAAP//AwBQSwMEFAAGAAgAAAAhAGYnMhLcAAAABwEAAA8AAABkcnMvZG93bnJl&#10;di54bWxMzs1OwzAQBOA7Eu9gLRI36jSiAUKcChWQOFVQqiJu23iJI+J1FDs/vD2GCxxHs5r9ivVs&#10;WzFS7xvHCpaLBARx5XTDtYL96+PFNQgfkDW2jknBF3lYl6cnBebaTfxC4y7UIo6wz1GBCaHLpfSV&#10;IYt+4Tri2H243mKIsa+l7nGK47aVaZJk0mLD8YPBjjaGqs/dYBVYfHJDajbj9jDfP+vpnavtw5tS&#10;52fz3S2IQHP4O4YffqRDGU1HN7D2olWwylaRHhRcXoGI/U22TEEcf7MsC/nfX34DAAD//wMAUEsB&#10;Ai0AFAAGAAgAAAAhALaDOJL+AAAA4QEAABMAAAAAAAAAAAAAAAAAAAAAAFtDb250ZW50X1R5cGVz&#10;XS54bWxQSwECLQAUAAYACAAAACEAOP0h/9YAAACUAQAACwAAAAAAAAAAAAAAAAAvAQAAX3JlbHMv&#10;LnJlbHNQSwECLQAUAAYACAAAACEAkhobXLkBAABWAwAADgAAAAAAAAAAAAAAAAAuAgAAZHJzL2Uy&#10;b0RvYy54bWxQSwECLQAUAAYACAAAACEAZicyEtwAAAAHAQAADwAAAAAAAAAAAAAAAAATBAAAZHJz&#10;L2Rvd25yZXYueG1sUEsFBgAAAAAEAAQA8wAAABwFAAAAAA==&#10;" strokeweight=".5pt"/>
        </w:pict>
      </w:r>
    </w:p>
    <w:p w14:paraId="7FD512D4" w14:textId="77777777" w:rsidR="00122883" w:rsidRPr="00EE39DE" w:rsidRDefault="00122883" w:rsidP="00122883">
      <w:pPr>
        <w:tabs>
          <w:tab w:val="left" w:pos="299"/>
          <w:tab w:val="left" w:pos="5670"/>
        </w:tabs>
        <w:ind w:firstLine="299"/>
        <w:rPr>
          <w:rFonts w:ascii="Arial" w:hAnsi="Arial" w:cs="Arial"/>
          <w:sz w:val="18"/>
          <w:szCs w:val="18"/>
          <w:lang w:val="vi-VN"/>
        </w:rPr>
      </w:pPr>
      <w:r w:rsidRPr="00EE39DE">
        <w:rPr>
          <w:rFonts w:ascii="Arial" w:hAnsi="Arial" w:cs="Arial"/>
          <w:sz w:val="18"/>
          <w:szCs w:val="18"/>
          <w:lang w:val="vi-VN"/>
        </w:rPr>
        <w:tab/>
        <w:t>Ngày:</w:t>
      </w:r>
    </w:p>
    <w:p w14:paraId="2C404302" w14:textId="6D942E12" w:rsidR="00122883" w:rsidRPr="00B10E55" w:rsidRDefault="00000000" w:rsidP="00122883">
      <w:pPr>
        <w:tabs>
          <w:tab w:val="left" w:pos="299"/>
          <w:tab w:val="left" w:pos="5369"/>
          <w:tab w:val="left" w:pos="5670"/>
        </w:tabs>
        <w:rPr>
          <w:rFonts w:ascii="Arial" w:hAnsi="Arial" w:cs="Arial"/>
          <w:sz w:val="18"/>
          <w:szCs w:val="18"/>
          <w:lang w:val="vi-VN"/>
        </w:rPr>
      </w:pPr>
      <w:r>
        <w:rPr>
          <w:rFonts w:ascii="Arial" w:hAnsi="Arial" w:cs="Arial"/>
          <w:noProof/>
          <w:sz w:val="18"/>
          <w:szCs w:val="18"/>
        </w:rPr>
        <w:pict w14:anchorId="39863B0D">
          <v:shape id="Straight Arrow Connector 21" o:spid="_x0000_s2054" type="#_x0000_t32" style="position:absolute;margin-left:308.55pt;margin-top:2pt;width:172.05pt;height:0;z-index: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pcuAEAAFYDAAAOAAAAZHJzL2Uyb0RvYy54bWysU8Fu2zAMvQ/YPwi6L3YSrFiNOD2k7S7d&#10;FqDdBzCSbAuVRYFU4uTvJ6lJVmy3YT4IlEg+Pj7Sq7vj6MTBEFv0rZzPaimMV6it71v58+Xx0xcp&#10;OILX4NCbVp4My7v1xw+rKTRmgQM6bUgkEM/NFFo5xBiaqmI1mBF4hsH45OyQRojpSn2lCaaEPrpq&#10;Udc31YSkA6EyzOn1/s0p1wW/64yKP7qOTRSulYlbLCeVc5fPar2CpicIg1VnGvAPLEawPhW9Qt1D&#10;BLEn+xfUaBUhYxdnCscKu84qU3pI3czrP7p5HiCY0ksSh8NVJv5/sOr7YeO3lKmro38OT6heWXjc&#10;DOB7Uwi8nEIa3DxLVU2Bm2tKvnDYkthN31CnGNhHLCocOxozZOpPHIvYp6vY5hiFSo+L5XJxe5tm&#10;oi6+CppLYiCOXw2OIhut5Ehg+yFu0Ps0UqR5KQOHJ46ZFjSXhFzV46N1rkzWeTG18mb5uS4JjM7q&#10;7MxhTP1u40gcIO9G+UqPyfM+jHDvdQEbDOiHsx3Bujc7FXf+LE1WI68eNzvUpy1dJEvDKyzPi5a3&#10;4/29ZP/+Hda/AAAA//8DAFBLAwQUAAYACAAAACEAgkvTlNsAAAAHAQAADwAAAGRycy9kb3ducmV2&#10;LnhtbEyPT0vEMBTE74LfITzBm5u2SNXadJFVwdOiq+zi7W0Tm2LzUpr0j9/epxc9DjPM/KZcL64T&#10;kxlC60lBukpAGKq9bqlR8Pb6eHENIkQkjZ0no+DLBFhXpyclFtrP9GKmXWwEl1AoUIGNsS+kDLU1&#10;DsPK94bY+/CDw8hyaKQecOZy18ksSXLpsCVesNibjTX15250Chw++TGzm2m7X+6f9fxO9fbhoNT5&#10;2XJ3CyKaJf6F4Qef0aFipqMfSQfRKcjTq5SjCi75Evs3eZqBOP5qWZXyP3/1DQAA//8DAFBLAQIt&#10;ABQABgAIAAAAIQC2gziS/gAAAOEBAAATAAAAAAAAAAAAAAAAAAAAAABbQ29udGVudF9UeXBlc10u&#10;eG1sUEsBAi0AFAAGAAgAAAAhADj9If/WAAAAlAEAAAsAAAAAAAAAAAAAAAAALwEAAF9yZWxzLy5y&#10;ZWxzUEsBAi0AFAAGAAgAAAAhAB39Oly4AQAAVgMAAA4AAAAAAAAAAAAAAAAALgIAAGRycy9lMm9E&#10;b2MueG1sUEsBAi0AFAAGAAgAAAAhAIJL05TbAAAABwEAAA8AAAAAAAAAAAAAAAAAEgQAAGRycy9k&#10;b3ducmV2LnhtbFBLBQYAAAAABAAEAPMAAAAaBQAAAAA=&#10;" strokeweight=".5pt"/>
        </w:pict>
      </w:r>
    </w:p>
    <w:p w14:paraId="17BB1796" w14:textId="77777777" w:rsidR="0072540C" w:rsidRPr="00260FD8" w:rsidRDefault="0072540C" w:rsidP="00AB582E">
      <w:pPr>
        <w:rPr>
          <w:rFonts w:ascii="Arial" w:hAnsi="Arial" w:cs="Arial"/>
          <w:sz w:val="18"/>
          <w:szCs w:val="18"/>
        </w:rPr>
      </w:pPr>
    </w:p>
    <w:p w14:paraId="7F84A3F0" w14:textId="77777777" w:rsidR="0072540C" w:rsidRPr="00260FD8" w:rsidRDefault="0072540C" w:rsidP="0072540C">
      <w:pPr>
        <w:rPr>
          <w:rFonts w:ascii="Arial" w:hAnsi="Arial" w:cs="Arial"/>
          <w:sz w:val="18"/>
          <w:szCs w:val="18"/>
        </w:rPr>
      </w:pPr>
    </w:p>
    <w:p w14:paraId="1E923536" w14:textId="77777777" w:rsidR="0072540C" w:rsidRPr="00260FD8" w:rsidRDefault="0072540C" w:rsidP="0072540C">
      <w:pPr>
        <w:rPr>
          <w:rFonts w:ascii="Arial" w:hAnsi="Arial" w:cs="Arial"/>
          <w:sz w:val="18"/>
          <w:szCs w:val="18"/>
        </w:rPr>
      </w:pPr>
    </w:p>
    <w:p w14:paraId="0910A45D" w14:textId="77777777" w:rsidR="00DB3A6B" w:rsidRPr="00260FD8" w:rsidRDefault="00DB3A6B" w:rsidP="0007422D">
      <w:pPr>
        <w:spacing w:before="60"/>
        <w:jc w:val="both"/>
        <w:rPr>
          <w:rFonts w:ascii="Arial" w:hAnsi="Arial" w:cs="Arial"/>
          <w:sz w:val="18"/>
          <w:szCs w:val="18"/>
        </w:rPr>
      </w:pPr>
    </w:p>
    <w:sectPr w:rsidR="00DB3A6B" w:rsidRPr="00260FD8" w:rsidSect="00EA2246">
      <w:headerReference w:type="default" r:id="rId7"/>
      <w:footerReference w:type="default" r:id="rId8"/>
      <w:headerReference w:type="first" r:id="rId9"/>
      <w:footerReference w:type="first" r:id="rId10"/>
      <w:pgSz w:w="11909" w:h="16834" w:code="9"/>
      <w:pgMar w:top="1134" w:right="851" w:bottom="1134" w:left="1418" w:header="567" w:footer="45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92F18CF" w14:textId="77777777" w:rsidR="00EE488E" w:rsidRDefault="00EE488E">
      <w:r>
        <w:separator/>
      </w:r>
    </w:p>
  </w:endnote>
  <w:endnote w:type="continuationSeparator" w:id="0">
    <w:p w14:paraId="6C8B71AD" w14:textId="77777777" w:rsidR="00EE488E" w:rsidRDefault="00EE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E39CE3" w14:textId="74A7F408" w:rsidR="00935BDE" w:rsidRDefault="00000000" w:rsidP="00263312">
    <w:pPr>
      <w:pStyle w:val="Footer"/>
      <w:ind w:left="1701"/>
      <w:jc w:val="both"/>
      <w:rPr>
        <w:rFonts w:ascii="Arial" w:hAnsi="Arial" w:cs="Arial"/>
        <w:b/>
        <w:i/>
        <w:sz w:val="18"/>
        <w:szCs w:val="18"/>
      </w:rPr>
    </w:pPr>
    <w:r>
      <w:pict w14:anchorId="17B044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44" type="#_x0000_t75" alt="Logo&#10;&#10;Description automatically generated" style="position:absolute;left:0;text-align:left;margin-left:-5.35pt;margin-top:0;width:70.55pt;height:2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v:imagedata r:id="rId1" o:title="Logo&#10;&#10;Description automatically generated"/>
          <w10:wrap anchorx="margin"/>
        </v:shape>
      </w:pict>
    </w:r>
    <w:r>
      <w:pict w14:anchorId="6051457C">
        <v:line id="_x0000_s1045" style="position:absolute;left:0;text-align:left;z-index: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3.3pt,-3.05pt" to="485.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mBxwEAAHcDAAAOAAAAZHJzL2Uyb0RvYy54bWysU8tu2zAQvBfoPxC815KNJG0Fyzk4TS9p&#10;a8DpB6xJSiJKcoklbcl/X5J+tE1vQXQguK/hzuxqeT9Zww6KgkbX8vms5kw5gVK7vuU/nx8/fOIs&#10;RHASDDrV8qMK/H71/t1y9I1a4IBGKmIJxIVm9C0fYvRNVQUxKAthhl65FOyQLMRkUl9JgjGhW1Mt&#10;6vquGpGkJxQqhOR9OAX5quB3nRLxR9cFFZlpeeotlpPKuctntVpC0xP4QYtzG/CKLixolx69Qj1A&#10;BLYn/R+U1YIwYBdnAm2FXaeFKhwSm3n9gs12AK8KlyRO8FeZwtvBiu+HDTEtW37DmQObRrSNBLof&#10;Ilujc0lAJHaTdRp9aFL62m0oMxWT2/onFL8Cc7gewPWq9Pt89Alkniuqf0qyEXx6bTd+Q5lyYB+x&#10;iDZ1ZDNkkoNNZTbH62zUFJlIzrtF/XG+uOVMXGIVNJdCTyF+VWhZvrTcaJdlgwYOTyHmRqC5pGS3&#10;w0dtTBm9cWxs+efbhJwjAY2WOVgM6ndrQ+wAeXnKV1i9SCPcO1nABgXyy/keQZvTPT1u3FmMzP+k&#10;5A7lcUMXkdJ0S5fnTczr87ddqv/8L6vfAAAA//8DAFBLAwQUAAYACAAAACEAkuy+Id0AAAAIAQAA&#10;DwAAAGRycy9kb3ducmV2LnhtbEyPQU/CQBCF7yb+h82YcCGwCyZVareEgL1xETVeh+7YNnZnS3eB&#10;6q9niQc9TWbey5vvZcvBtuJEvW8ca5hNFQji0pmGKw1vr8XkEYQPyAZbx6Thmzws89ubDFPjzvxC&#10;p12oRAxhn6KGOoQuldKXNVn0U9cRR+3T9RZDXPtKmh7PMdy2cq5UIi02HD/U2NG6pvJrd7QafPFO&#10;h+JnXI7Vx33laH7YbJ9R69HdsHoCEWgIf2a44kd0yCPT3h3ZeNFqmCRJdF7nDETUFw9qAWL/e5B5&#10;Jv8XyC8AAAD//wMAUEsBAi0AFAAGAAgAAAAhALaDOJL+AAAA4QEAABMAAAAAAAAAAAAAAAAAAAAA&#10;AFtDb250ZW50X1R5cGVzXS54bWxQSwECLQAUAAYACAAAACEAOP0h/9YAAACUAQAACwAAAAAAAAAA&#10;AAAAAAAvAQAAX3JlbHMvLnJlbHNQSwECLQAUAAYACAAAACEAMpo5gccBAAB3AwAADgAAAAAAAAAA&#10;AAAAAAAuAgAAZHJzL2Uyb0RvYy54bWxQSwECLQAUAAYACAAAACEAkuy+Id0AAAAIAQAADwAAAAAA&#10;AAAAAAAAAAAhBAAAZHJzL2Rvd25yZXYueG1sUEsFBgAAAAAEAAQA8wAAACsFAAAAAA==&#10;"/>
      </w:pict>
    </w:r>
    <w:r w:rsidR="00935BDE">
      <w:rPr>
        <w:rFonts w:ascii="Arial" w:hAnsi="Arial" w:cs="Arial"/>
        <w:b/>
        <w:i/>
        <w:sz w:val="18"/>
        <w:szCs w:val="18"/>
      </w:rPr>
      <w:t xml:space="preserve">Chương trình kiểm toán mẫu kiểm toán báo cáo tài chính tập đoàn </w:t>
    </w:r>
  </w:p>
  <w:p w14:paraId="3F066717" w14:textId="21A4E916" w:rsidR="00935BDE" w:rsidRDefault="00935BDE" w:rsidP="00935BDE">
    <w:pPr>
      <w:ind w:left="1701"/>
      <w:jc w:val="both"/>
      <w:rPr>
        <w:rFonts w:ascii="Arial" w:hAnsi="Arial" w:cs="Arial"/>
        <w:i/>
        <w:sz w:val="18"/>
        <w:szCs w:val="18"/>
      </w:rPr>
    </w:pPr>
    <w:r>
      <w:rPr>
        <w:rFonts w:ascii="Arial" w:hAnsi="Arial" w:cs="Arial"/>
        <w:i/>
        <w:sz w:val="18"/>
        <w:szCs w:val="18"/>
      </w:rPr>
      <w:t xml:space="preserve">(Ban hành theo Quyết định số </w:t>
    </w:r>
    <w:r w:rsidR="00811008">
      <w:rPr>
        <w:rFonts w:ascii="Arial" w:hAnsi="Arial" w:cs="Arial"/>
        <w:i/>
        <w:sz w:val="18"/>
        <w:szCs w:val="18"/>
      </w:rPr>
      <w:t>629</w:t>
    </w:r>
    <w:r>
      <w:rPr>
        <w:rFonts w:ascii="Arial" w:hAnsi="Arial" w:cs="Arial"/>
        <w:i/>
        <w:sz w:val="18"/>
        <w:szCs w:val="18"/>
      </w:rPr>
      <w:t>-</w:t>
    </w:r>
    <w:r w:rsidR="00811008">
      <w:rPr>
        <w:rFonts w:ascii="Arial" w:hAnsi="Arial" w:cs="Arial"/>
        <w:i/>
        <w:sz w:val="18"/>
        <w:szCs w:val="18"/>
      </w:rPr>
      <w:t>2023</w:t>
    </w:r>
    <w:r>
      <w:rPr>
        <w:rFonts w:ascii="Arial" w:hAnsi="Arial" w:cs="Arial"/>
        <w:i/>
        <w:sz w:val="18"/>
        <w:szCs w:val="18"/>
      </w:rPr>
      <w:t xml:space="preserve">/QĐ-VACPA ngày </w:t>
    </w:r>
    <w:r w:rsidR="00811008">
      <w:rPr>
        <w:rFonts w:ascii="Arial" w:hAnsi="Arial" w:cs="Arial"/>
        <w:i/>
        <w:sz w:val="18"/>
        <w:szCs w:val="18"/>
      </w:rPr>
      <w:t>15</w:t>
    </w:r>
    <w:r>
      <w:rPr>
        <w:rFonts w:ascii="Arial" w:hAnsi="Arial" w:cs="Arial"/>
        <w:i/>
        <w:sz w:val="18"/>
        <w:szCs w:val="18"/>
      </w:rPr>
      <w:t>/</w:t>
    </w:r>
    <w:r w:rsidR="00811008">
      <w:rPr>
        <w:rFonts w:ascii="Arial" w:hAnsi="Arial" w:cs="Arial"/>
        <w:i/>
        <w:sz w:val="18"/>
        <w:szCs w:val="18"/>
      </w:rPr>
      <w:t>11</w:t>
    </w:r>
    <w:r>
      <w:rPr>
        <w:rFonts w:ascii="Arial" w:hAnsi="Arial" w:cs="Arial"/>
        <w:i/>
        <w:sz w:val="18"/>
        <w:szCs w:val="18"/>
      </w:rPr>
      <w:t>/</w:t>
    </w:r>
    <w:r w:rsidR="00811008">
      <w:rPr>
        <w:rFonts w:ascii="Arial" w:hAnsi="Arial" w:cs="Arial"/>
        <w:i/>
        <w:sz w:val="18"/>
        <w:szCs w:val="18"/>
      </w:rPr>
      <w:t>2023</w:t>
    </w:r>
    <w:r w:rsidR="00260FD8">
      <w:rPr>
        <w:rFonts w:ascii="Arial" w:hAnsi="Arial" w:cs="Arial"/>
        <w:i/>
        <w:sz w:val="18"/>
        <w:szCs w:val="18"/>
      </w:rPr>
      <w:t xml:space="preserve"> </w:t>
    </w:r>
    <w:r>
      <w:rPr>
        <w:rFonts w:ascii="Arial" w:hAnsi="Arial" w:cs="Arial"/>
        <w:i/>
        <w:sz w:val="18"/>
        <w:szCs w:val="18"/>
      </w:rPr>
      <w:t>của Chủ tịch VACPA)</w:t>
    </w:r>
  </w:p>
  <w:p w14:paraId="0EBB7C8C" w14:textId="77777777" w:rsidR="00424F6A" w:rsidRDefault="00424F6A" w:rsidP="00424F6A">
    <w:pP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52A78E" w14:textId="7E7A7562" w:rsidR="003404C2" w:rsidRPr="00847134" w:rsidRDefault="00000000" w:rsidP="003404C2">
    <w:pPr>
      <w:pStyle w:val="Footer"/>
      <w:spacing w:before="80"/>
      <w:rPr>
        <w:rFonts w:ascii="Arial" w:hAnsi="Arial" w:cs="Arial"/>
        <w:b/>
        <w:i/>
        <w:sz w:val="18"/>
        <w:szCs w:val="18"/>
      </w:rPr>
    </w:pPr>
    <w:r>
      <w:rPr>
        <w:noProof/>
      </w:rPr>
      <w:pict w14:anchorId="6D8AD731">
        <v:line id="Straight Connector 9" o:spid="_x0000_s1037" style="position:absolute;z-index:2;visibility:visible" from="-3.05pt,-2.85pt" to="484.5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ujg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RYiRcYKdJB&#10;i3beEnFoPaq0UiCgtmgRdOqNKyC8UlsbKqVntTPPmn53SOmqJerAI9/XiwGQLGQkb1LCxhm4bd9/&#10;0QxiyNHrKNq5sV2ABDnQOfbmcu8NP3tE4XA2nUyyeYYRHXwJKYZEY53/zHWHglFiKVSQjRTk9Ox8&#10;IEKKISQcK70RUsbWS4V6qH06mcYEp6VgwRnCnD3sK2nRiYThiV+sCjyPYVYfFYtgLSdsfbM9EfJq&#10;w+VSBTwoBejcrOt0/Fiki/V8Pc9H+WS2HuVpXY8+bap8NNtkH6f1h7qq6uxnoJblRSsY4yqwGyY1&#10;y/9uEm5v5jpj91m9y5C8RY96AdnhH0nHXob2XQdhr9lla4cew3DG4NtDCtP/uAf78bmvfgEAAP//&#10;AwBQSwMEFAAGAAgAAAAhAGX5FJfdAAAACQEAAA8AAABkcnMvZG93bnJldi54bWxMj0FPwzAMhe9I&#10;/IfISFymLW0RA5WmEwJ648IAcfUa01Y0TtdkW+HX42kHOFn2e3r+XrGaXK/2NIbOs4F0kYAirr3t&#10;uDHw9lrNb0GFiGyx90wGvinAqjw/KzC3/sAvtF/HRkkIhxwNtDEOudahbslhWPiBWLRPPzqMso6N&#10;tiMeJNz1OkuSpXbYsXxocaCHluqv9c4ZCNU7baufWT1LPq4aT9n28fkJjbm8mO7vQEWa4p8ZjviC&#10;DqUwbfyObVC9gfkyFafM6xtQRz3JUim3OV10Wej/DcpfAAAA//8DAFBLAQItABQABgAIAAAAIQC2&#10;gziS/gAAAOEBAAATAAAAAAAAAAAAAAAAAAAAAABbQ29udGVudF9UeXBlc10ueG1sUEsBAi0AFAAG&#10;AAgAAAAhADj9If/WAAAAlAEAAAsAAAAAAAAAAAAAAAAALwEAAF9yZWxzLy5yZWxzUEsBAi0AFAAG&#10;AAgAAAAhAJD26OAcAgAANgQAAA4AAAAAAAAAAAAAAAAALgIAAGRycy9lMm9Eb2MueG1sUEsBAi0A&#10;FAAGAAgAAAAhAGX5FJfdAAAACQEAAA8AAAAAAAAAAAAAAAAAdgQAAGRycy9kb3ducmV2LnhtbFBL&#10;BQYAAAAABAAEAPMAAACABQAAAAA=&#10;"/>
      </w:pict>
    </w:r>
    <w:r>
      <w:rPr>
        <w:rFonts w:ascii="Arial" w:hAnsi="Arial" w:cs="Arial"/>
        <w:noProof/>
        <w:sz w:val="20"/>
        <w:lang w:eastAsia="en-SG"/>
      </w:rPr>
      <w:pict w14:anchorId="026E7182">
        <v:group id="_x0000_s1034" style="position:absolute;margin-left:0;margin-top:4.65pt;width:56.15pt;height:23.75pt;z-index:1" coordorigin="1760,995" coordsize="2660,9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left:1760;top:995;width:2660;height:710">
            <v:imagedata r:id="rId1" o:title="VACPA-New1 copy"/>
          </v:shap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6" type="#_x0000_t136" style="position:absolute;left:1760;top:1747;width:2660;height:180" fillcolor="navy" stroked="f" strokecolor="navy" strokeweight="0">
            <v:shadow color="#868686"/>
            <v:textpath style="font-family:&quot;Arial&quot;;font-size:18pt;font-weight:bold;v-text-kern:t" trim="t" fitpath="t" string="ĐỘC LẬP - TRUNG THỰC - MINH BẠCH"/>
          </v:shape>
        </v:group>
      </w:pict>
    </w:r>
    <w:r w:rsidR="00811008">
      <w:rPr>
        <w:rFonts w:ascii="Arial" w:hAnsi="Arial" w:cs="Arial"/>
        <w:sz w:val="20"/>
      </w:rPr>
      <w:t xml:space="preserve">  </w:t>
    </w:r>
    <w:r w:rsidR="003404C2" w:rsidRPr="00847134">
      <w:rPr>
        <w:rFonts w:ascii="Arial" w:hAnsi="Arial" w:cs="Arial"/>
        <w:b/>
        <w:i/>
        <w:sz w:val="18"/>
        <w:szCs w:val="18"/>
      </w:rPr>
      <w:t>Chương trình kiểm toán mẫu (Áp dụng chính thức từ ngày 01/01/2020)</w:t>
    </w:r>
  </w:p>
  <w:p w14:paraId="3AF2D172" w14:textId="120B9CF7" w:rsidR="003404C2" w:rsidRPr="00847134" w:rsidRDefault="00811008" w:rsidP="003404C2">
    <w:pPr>
      <w:jc w:val="center"/>
      <w:rPr>
        <w:rFonts w:ascii="Arial" w:hAnsi="Arial" w:cs="Arial"/>
        <w:i/>
        <w:sz w:val="18"/>
        <w:szCs w:val="18"/>
      </w:rPr>
    </w:pPr>
    <w:r>
      <w:rPr>
        <w:rFonts w:ascii="Arial" w:hAnsi="Arial" w:cs="Arial"/>
        <w:i/>
        <w:sz w:val="18"/>
        <w:szCs w:val="18"/>
      </w:rPr>
      <w:t xml:space="preserve"> </w:t>
    </w:r>
    <w:r w:rsidR="003404C2" w:rsidRPr="00847134">
      <w:rPr>
        <w:rFonts w:ascii="Arial" w:hAnsi="Arial" w:cs="Arial"/>
        <w:i/>
        <w:sz w:val="18"/>
        <w:szCs w:val="18"/>
      </w:rPr>
      <w:t>(Ban hành theo Quyết định số … -2019/QĐ-VACPA ngày …/…/2019 của Chủ tịch VACPA)</w:t>
    </w:r>
  </w:p>
  <w:p w14:paraId="1059DA9C" w14:textId="77777777" w:rsidR="003404C2" w:rsidRPr="007D136A" w:rsidRDefault="003404C2" w:rsidP="003404C2">
    <w:pPr>
      <w:tabs>
        <w:tab w:val="center" w:pos="5103"/>
        <w:tab w:val="right" w:pos="10204"/>
      </w:tabs>
      <w:rPr>
        <w:rFonts w:ascii="Arial" w:hAnsi="Arial" w:cs="Arial"/>
        <w:sz w:val="18"/>
        <w:szCs w:val="18"/>
        <w:lang w:val="en-SG"/>
      </w:rPr>
    </w:pPr>
  </w:p>
  <w:p w14:paraId="62243E21" w14:textId="77777777" w:rsidR="00A85DF2" w:rsidRPr="00977FCB" w:rsidRDefault="00A85DF2" w:rsidP="00977FCB">
    <w:pPr>
      <w:rPr>
        <w:rFonts w:ascii="Arial" w:hAnsi="Arial" w:cs="Arial"/>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F2DEDE" w14:textId="77777777" w:rsidR="00EE488E" w:rsidRDefault="00EE488E">
      <w:r>
        <w:separator/>
      </w:r>
    </w:p>
  </w:footnote>
  <w:footnote w:type="continuationSeparator" w:id="0">
    <w:p w14:paraId="09F66C14" w14:textId="77777777" w:rsidR="00EE488E" w:rsidRDefault="00EE48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FDB6CF" w14:textId="4DBCAE85" w:rsidR="00A85DF2" w:rsidRPr="00263312" w:rsidRDefault="00FE6428" w:rsidP="00263312">
    <w:pPr>
      <w:pStyle w:val="Header"/>
      <w:tabs>
        <w:tab w:val="clear" w:pos="8640"/>
      </w:tabs>
      <w:jc w:val="right"/>
      <w:rPr>
        <w:rFonts w:ascii="Arial" w:hAnsi="Arial" w:cs="Arial"/>
        <w:sz w:val="18"/>
        <w:szCs w:val="18"/>
      </w:rPr>
    </w:pPr>
    <w:r>
      <w:rPr>
        <w:rFonts w:ascii="Arial" w:hAnsi="Arial" w:cs="Arial"/>
        <w:b/>
        <w:bCs/>
        <w:sz w:val="28"/>
        <w:szCs w:val="28"/>
      </w:rPr>
      <w:t>DD2</w:t>
    </w:r>
    <w:r w:rsidR="00D54485">
      <w:rPr>
        <w:rFonts w:ascii="Arial" w:hAnsi="Arial" w:cs="Arial"/>
        <w:b/>
        <w:bCs/>
        <w:sz w:val="28"/>
        <w:szCs w:val="28"/>
      </w:rPr>
      <w:t>.2</w:t>
    </w:r>
    <w:r w:rsidR="00263312">
      <w:rPr>
        <w:rFonts w:ascii="Arial" w:hAnsi="Arial" w:cs="Arial"/>
        <w:b/>
        <w:bCs/>
        <w:sz w:val="28"/>
        <w:szCs w:val="28"/>
      </w:rPr>
      <w:t xml:space="preserve"> </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PAGE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1</w:t>
    </w:r>
    <w:r w:rsidR="00263312" w:rsidRPr="00263312">
      <w:rPr>
        <w:rFonts w:ascii="Arial" w:hAnsi="Arial" w:cs="Arial"/>
        <w:sz w:val="18"/>
        <w:szCs w:val="18"/>
      </w:rPr>
      <w:fldChar w:fldCharType="end"/>
    </w:r>
    <w:r w:rsidR="00263312" w:rsidRPr="00263312">
      <w:rPr>
        <w:rFonts w:ascii="Arial" w:hAnsi="Arial" w:cs="Arial"/>
        <w:sz w:val="18"/>
        <w:szCs w:val="18"/>
      </w:rPr>
      <w:t>/</w:t>
    </w:r>
    <w:r w:rsidR="00263312" w:rsidRPr="00263312">
      <w:rPr>
        <w:rFonts w:ascii="Arial" w:hAnsi="Arial" w:cs="Arial"/>
        <w:sz w:val="18"/>
        <w:szCs w:val="18"/>
      </w:rPr>
      <w:fldChar w:fldCharType="begin"/>
    </w:r>
    <w:r w:rsidR="00263312" w:rsidRPr="00263312">
      <w:rPr>
        <w:rFonts w:ascii="Arial" w:hAnsi="Arial" w:cs="Arial"/>
        <w:sz w:val="18"/>
        <w:szCs w:val="18"/>
      </w:rPr>
      <w:instrText xml:space="preserve"> NUMPAGES  \* Arabic  \* MERGEFORMAT </w:instrText>
    </w:r>
    <w:r w:rsidR="00263312" w:rsidRPr="00263312">
      <w:rPr>
        <w:rFonts w:ascii="Arial" w:hAnsi="Arial" w:cs="Arial"/>
        <w:sz w:val="18"/>
        <w:szCs w:val="18"/>
      </w:rPr>
      <w:fldChar w:fldCharType="separate"/>
    </w:r>
    <w:r w:rsidR="00263312" w:rsidRPr="00263312">
      <w:rPr>
        <w:rFonts w:ascii="Arial" w:hAnsi="Arial" w:cs="Arial"/>
        <w:noProof/>
        <w:sz w:val="18"/>
        <w:szCs w:val="18"/>
      </w:rPr>
      <w:t>2</w:t>
    </w:r>
    <w:r w:rsidR="00263312" w:rsidRPr="00263312">
      <w:rPr>
        <w:rFonts w:ascii="Arial" w:hAnsi="Arial" w:cs="Arial"/>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455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2"/>
      <w:gridCol w:w="818"/>
    </w:tblGrid>
    <w:tr w:rsidR="002F16A5" w:rsidRPr="003714CA" w14:paraId="1CC503E9" w14:textId="77777777" w:rsidTr="00B365EC">
      <w:trPr>
        <w:trHeight w:val="231"/>
        <w:jc w:val="right"/>
      </w:trPr>
      <w:tc>
        <w:tcPr>
          <w:tcW w:w="3732" w:type="dxa"/>
          <w:tcBorders>
            <w:top w:val="nil"/>
            <w:left w:val="nil"/>
            <w:bottom w:val="nil"/>
            <w:right w:val="nil"/>
          </w:tcBorders>
          <w:shd w:val="clear" w:color="auto" w:fill="auto"/>
        </w:tcPr>
        <w:p w14:paraId="028997CB" w14:textId="6ADE606A" w:rsidR="002F16A5" w:rsidRPr="003714CA" w:rsidRDefault="008071D8" w:rsidP="008071D8">
          <w:pPr>
            <w:pStyle w:val="Header"/>
            <w:tabs>
              <w:tab w:val="right" w:pos="9940"/>
            </w:tabs>
            <w:jc w:val="right"/>
            <w:rPr>
              <w:rFonts w:ascii="Arial" w:hAnsi="Arial" w:cs="Arial"/>
            </w:rPr>
          </w:pPr>
          <w:r w:rsidRPr="003714CA">
            <w:rPr>
              <w:rFonts w:ascii="Arial" w:hAnsi="Arial" w:cs="Arial"/>
              <w:b/>
            </w:rPr>
            <w:t>B11</w:t>
          </w:r>
          <w:r>
            <w:rPr>
              <w:rFonts w:ascii="Arial" w:hAnsi="Arial" w:cs="Arial"/>
              <w:b/>
            </w:rPr>
            <w:t>1</w:t>
          </w:r>
          <w:r w:rsidR="00260FD8">
            <w:rPr>
              <w:rFonts w:ascii="Arial" w:hAnsi="Arial" w:cs="Arial"/>
              <w:lang w:val="vi-VN"/>
            </w:rPr>
            <w:t xml:space="preserve"> </w:t>
          </w:r>
        </w:p>
      </w:tc>
      <w:tc>
        <w:tcPr>
          <w:tcW w:w="818" w:type="dxa"/>
          <w:tcBorders>
            <w:top w:val="nil"/>
            <w:left w:val="nil"/>
            <w:bottom w:val="nil"/>
            <w:right w:val="nil"/>
          </w:tcBorders>
          <w:shd w:val="clear" w:color="auto" w:fill="auto"/>
        </w:tcPr>
        <w:p w14:paraId="7391004A" w14:textId="7025A662" w:rsidR="002F16A5" w:rsidRPr="003714CA" w:rsidRDefault="00260FD8" w:rsidP="00B365EC">
          <w:pPr>
            <w:pStyle w:val="Header"/>
            <w:tabs>
              <w:tab w:val="left" w:pos="1251"/>
              <w:tab w:val="right" w:pos="9940"/>
            </w:tabs>
            <w:rPr>
              <w:rFonts w:ascii="Arial" w:hAnsi="Arial" w:cs="Arial"/>
              <w:sz w:val="20"/>
              <w:szCs w:val="20"/>
              <w:lang w:val="vi-VN"/>
            </w:rPr>
          </w:pPr>
          <w:r>
            <w:rPr>
              <w:rStyle w:val="PageNumber"/>
              <w:rFonts w:ascii="Arial" w:hAnsi="Arial" w:cs="Arial"/>
              <w:sz w:val="20"/>
              <w:szCs w:val="20"/>
            </w:rPr>
            <w:t xml:space="preserve"> </w:t>
          </w:r>
          <w:r w:rsidR="002F16A5" w:rsidRPr="003714CA">
            <w:rPr>
              <w:rStyle w:val="PageNumber"/>
              <w:rFonts w:ascii="Arial" w:hAnsi="Arial" w:cs="Arial"/>
              <w:sz w:val="20"/>
              <w:szCs w:val="20"/>
            </w:rPr>
            <w:fldChar w:fldCharType="begin"/>
          </w:r>
          <w:r w:rsidR="002F16A5" w:rsidRPr="003714CA">
            <w:rPr>
              <w:rStyle w:val="PageNumber"/>
              <w:rFonts w:ascii="Arial" w:hAnsi="Arial" w:cs="Arial"/>
              <w:sz w:val="20"/>
              <w:szCs w:val="20"/>
            </w:rPr>
            <w:instrText xml:space="preserve"> PAGE </w:instrText>
          </w:r>
          <w:r w:rsidR="002F16A5" w:rsidRPr="003714CA">
            <w:rPr>
              <w:rStyle w:val="PageNumber"/>
              <w:rFonts w:ascii="Arial" w:hAnsi="Arial" w:cs="Arial"/>
              <w:sz w:val="20"/>
              <w:szCs w:val="20"/>
            </w:rPr>
            <w:fldChar w:fldCharType="separate"/>
          </w:r>
          <w:r w:rsidR="003404C2">
            <w:rPr>
              <w:rStyle w:val="PageNumber"/>
              <w:rFonts w:ascii="Arial" w:hAnsi="Arial" w:cs="Arial"/>
              <w:noProof/>
              <w:sz w:val="20"/>
              <w:szCs w:val="20"/>
            </w:rPr>
            <w:t>1</w:t>
          </w:r>
          <w:r w:rsidR="002F16A5" w:rsidRPr="003714CA">
            <w:rPr>
              <w:rStyle w:val="PageNumber"/>
              <w:rFonts w:ascii="Arial" w:hAnsi="Arial" w:cs="Arial"/>
              <w:sz w:val="20"/>
              <w:szCs w:val="20"/>
            </w:rPr>
            <w:fldChar w:fldCharType="end"/>
          </w:r>
          <w:r w:rsidR="002F16A5" w:rsidRPr="003714CA">
            <w:rPr>
              <w:rStyle w:val="PageNumber"/>
              <w:rFonts w:ascii="Arial" w:hAnsi="Arial" w:cs="Arial"/>
              <w:sz w:val="20"/>
              <w:szCs w:val="20"/>
            </w:rPr>
            <w:t>/</w:t>
          </w:r>
          <w:r w:rsidR="002F16A5">
            <w:rPr>
              <w:rStyle w:val="PageNumber"/>
              <w:rFonts w:ascii="Arial" w:hAnsi="Arial" w:cs="Arial"/>
              <w:sz w:val="20"/>
              <w:szCs w:val="20"/>
            </w:rPr>
            <w:t>2</w:t>
          </w:r>
        </w:p>
      </w:tc>
    </w:tr>
  </w:tbl>
  <w:p w14:paraId="4D33B0C6" w14:textId="77777777" w:rsidR="002F16A5" w:rsidRPr="002F16A5" w:rsidRDefault="002F16A5">
    <w:pPr>
      <w:pStyle w:val="Header"/>
      <w:rPr>
        <w:sz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70C1E"/>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01705CD5"/>
    <w:multiLevelType w:val="multilevel"/>
    <w:tmpl w:val="1DDCE43A"/>
    <w:lvl w:ilvl="0">
      <w:start w:val="1"/>
      <w:numFmt w:val="decimal"/>
      <w:pStyle w:val="Heading1"/>
      <w:lvlText w:val="%1"/>
      <w:lvlJc w:val="left"/>
      <w:pPr>
        <w:tabs>
          <w:tab w:val="num" w:pos="567"/>
        </w:tabs>
        <w:ind w:left="567" w:hanging="567"/>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287"/>
        </w:tabs>
        <w:ind w:left="567" w:firstLine="0"/>
      </w:pPr>
    </w:lvl>
    <w:lvl w:ilvl="3">
      <w:start w:val="1"/>
      <w:numFmt w:val="none"/>
      <w:lvlText w:val=""/>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075E54B3"/>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FA7EB1"/>
    <w:multiLevelType w:val="hybridMultilevel"/>
    <w:tmpl w:val="40205610"/>
    <w:lvl w:ilvl="0" w:tplc="F2A4452E">
      <w:start w:val="1"/>
      <w:numFmt w:val="lowerLetter"/>
      <w:lvlText w:val="(%1)"/>
      <w:lvlJc w:val="left"/>
      <w:pPr>
        <w:ind w:left="1080" w:hanging="360"/>
      </w:pPr>
      <w:rPr>
        <w:rFonts w:ascii="Arial" w:hAnsi="Arial" w:cs="Arial" w:hint="default"/>
        <w:snapToGrid/>
        <w:spacing w:val="-4"/>
        <w:sz w:val="17"/>
        <w:szCs w:val="17"/>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 w15:restartNumberingAfterBreak="0">
    <w:nsid w:val="0BF8663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67B289E"/>
    <w:multiLevelType w:val="hybridMultilevel"/>
    <w:tmpl w:val="02E66F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9C2074"/>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C77A34"/>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1FA1DD8"/>
    <w:multiLevelType w:val="hybridMultilevel"/>
    <w:tmpl w:val="8578E282"/>
    <w:lvl w:ilvl="0" w:tplc="F2A4452E">
      <w:start w:val="1"/>
      <w:numFmt w:val="lowerLetter"/>
      <w:lvlText w:val="(%1)"/>
      <w:lvlJc w:val="left"/>
      <w:pPr>
        <w:ind w:left="720" w:hanging="360"/>
      </w:pPr>
      <w:rPr>
        <w:rFonts w:ascii="Arial" w:hAnsi="Arial" w:cs="Arial" w:hint="default"/>
        <w:b w:val="0"/>
        <w:snapToGrid/>
        <w:spacing w:val="-4"/>
        <w:sz w:val="17"/>
        <w:szCs w:val="1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B528B7"/>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27466711"/>
    <w:multiLevelType w:val="hybridMultilevel"/>
    <w:tmpl w:val="B10223A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F452D03"/>
    <w:multiLevelType w:val="multilevel"/>
    <w:tmpl w:val="5D6C5CA0"/>
    <w:lvl w:ilvl="0">
      <w:start w:val="1"/>
      <w:numFmt w:val="decimal"/>
      <w:lvlText w:val="%1."/>
      <w:lvlJc w:val="left"/>
      <w:pPr>
        <w:tabs>
          <w:tab w:val="num" w:pos="360"/>
        </w:tabs>
        <w:ind w:left="576" w:hanging="576"/>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62B59AB"/>
    <w:multiLevelType w:val="hybridMultilevel"/>
    <w:tmpl w:val="C8807D7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8692FAB0">
      <w:start w:val="1"/>
      <w:numFmt w:val="lowerRoman"/>
      <w:lvlText w:val="(%3)"/>
      <w:lvlJc w:val="right"/>
      <w:pPr>
        <w:ind w:left="1800" w:hanging="180"/>
      </w:pPr>
      <w:rPr>
        <w:rFonts w:hint="default"/>
      </w:r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3" w15:restartNumberingAfterBreak="0">
    <w:nsid w:val="39BA57C1"/>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3B417043"/>
    <w:multiLevelType w:val="multilevel"/>
    <w:tmpl w:val="B7AAA410"/>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3D134AEB"/>
    <w:multiLevelType w:val="hybridMultilevel"/>
    <w:tmpl w:val="BFD83A38"/>
    <w:lvl w:ilvl="0" w:tplc="A55ADA2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EAE6474"/>
    <w:multiLevelType w:val="singleLevel"/>
    <w:tmpl w:val="CE16DBEC"/>
    <w:lvl w:ilvl="0">
      <w:start w:val="1"/>
      <w:numFmt w:val="decimal"/>
      <w:lvlText w:val="%1."/>
      <w:lvlJc w:val="left"/>
      <w:pPr>
        <w:tabs>
          <w:tab w:val="num" w:pos="360"/>
        </w:tabs>
        <w:ind w:left="360" w:hanging="360"/>
      </w:pPr>
    </w:lvl>
  </w:abstractNum>
  <w:abstractNum w:abstractNumId="17" w15:restartNumberingAfterBreak="0">
    <w:nsid w:val="3FD21C66"/>
    <w:multiLevelType w:val="hybridMultilevel"/>
    <w:tmpl w:val="702A5CD8"/>
    <w:lvl w:ilvl="0" w:tplc="0B9A6364">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257ABD"/>
    <w:multiLevelType w:val="hybridMultilevel"/>
    <w:tmpl w:val="D0C6CAB6"/>
    <w:lvl w:ilvl="0" w:tplc="E8CA1B66">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55878CB"/>
    <w:multiLevelType w:val="hybridMultilevel"/>
    <w:tmpl w:val="9A125576"/>
    <w:lvl w:ilvl="0" w:tplc="48090015">
      <w:start w:val="1"/>
      <w:numFmt w:val="upp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0" w15:restartNumberingAfterBreak="0">
    <w:nsid w:val="481632DB"/>
    <w:multiLevelType w:val="hybridMultilevel"/>
    <w:tmpl w:val="5D6C5CA0"/>
    <w:lvl w:ilvl="0" w:tplc="22466330">
      <w:start w:val="1"/>
      <w:numFmt w:val="decimal"/>
      <w:lvlText w:val="%1."/>
      <w:lvlJc w:val="left"/>
      <w:pPr>
        <w:tabs>
          <w:tab w:val="num" w:pos="360"/>
        </w:tabs>
        <w:ind w:left="576" w:hanging="576"/>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2353C7"/>
    <w:multiLevelType w:val="hybridMultilevel"/>
    <w:tmpl w:val="FE98C62A"/>
    <w:lvl w:ilvl="0" w:tplc="CA1ABE38">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2" w15:restartNumberingAfterBreak="0">
    <w:nsid w:val="4E380CE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42026BB"/>
    <w:multiLevelType w:val="hybridMultilevel"/>
    <w:tmpl w:val="3A7C1334"/>
    <w:lvl w:ilvl="0" w:tplc="8788FA0E">
      <w:start w:val="1"/>
      <w:numFmt w:val="bullet"/>
      <w:lvlText w:val="-"/>
      <w:lvlJc w:val="left"/>
      <w:pPr>
        <w:ind w:left="1008" w:hanging="360"/>
      </w:pPr>
      <w:rPr>
        <w:rFonts w:ascii="Symbol" w:hAnsi="Symbol" w:hint="default"/>
      </w:rPr>
    </w:lvl>
    <w:lvl w:ilvl="1" w:tplc="042A0003" w:tentative="1">
      <w:start w:val="1"/>
      <w:numFmt w:val="bullet"/>
      <w:lvlText w:val="o"/>
      <w:lvlJc w:val="left"/>
      <w:pPr>
        <w:ind w:left="1728" w:hanging="360"/>
      </w:pPr>
      <w:rPr>
        <w:rFonts w:ascii="Courier New" w:hAnsi="Courier New" w:cs="Courier New" w:hint="default"/>
      </w:rPr>
    </w:lvl>
    <w:lvl w:ilvl="2" w:tplc="042A0005" w:tentative="1">
      <w:start w:val="1"/>
      <w:numFmt w:val="bullet"/>
      <w:lvlText w:val=""/>
      <w:lvlJc w:val="left"/>
      <w:pPr>
        <w:ind w:left="2448" w:hanging="360"/>
      </w:pPr>
      <w:rPr>
        <w:rFonts w:ascii="Wingdings" w:hAnsi="Wingdings" w:hint="default"/>
      </w:rPr>
    </w:lvl>
    <w:lvl w:ilvl="3" w:tplc="042A0001" w:tentative="1">
      <w:start w:val="1"/>
      <w:numFmt w:val="bullet"/>
      <w:lvlText w:val=""/>
      <w:lvlJc w:val="left"/>
      <w:pPr>
        <w:ind w:left="3168" w:hanging="360"/>
      </w:pPr>
      <w:rPr>
        <w:rFonts w:ascii="Symbol" w:hAnsi="Symbol" w:hint="default"/>
      </w:rPr>
    </w:lvl>
    <w:lvl w:ilvl="4" w:tplc="042A0003" w:tentative="1">
      <w:start w:val="1"/>
      <w:numFmt w:val="bullet"/>
      <w:lvlText w:val="o"/>
      <w:lvlJc w:val="left"/>
      <w:pPr>
        <w:ind w:left="3888" w:hanging="360"/>
      </w:pPr>
      <w:rPr>
        <w:rFonts w:ascii="Courier New" w:hAnsi="Courier New" w:cs="Courier New" w:hint="default"/>
      </w:rPr>
    </w:lvl>
    <w:lvl w:ilvl="5" w:tplc="042A0005" w:tentative="1">
      <w:start w:val="1"/>
      <w:numFmt w:val="bullet"/>
      <w:lvlText w:val=""/>
      <w:lvlJc w:val="left"/>
      <w:pPr>
        <w:ind w:left="4608" w:hanging="360"/>
      </w:pPr>
      <w:rPr>
        <w:rFonts w:ascii="Wingdings" w:hAnsi="Wingdings" w:hint="default"/>
      </w:rPr>
    </w:lvl>
    <w:lvl w:ilvl="6" w:tplc="042A0001" w:tentative="1">
      <w:start w:val="1"/>
      <w:numFmt w:val="bullet"/>
      <w:lvlText w:val=""/>
      <w:lvlJc w:val="left"/>
      <w:pPr>
        <w:ind w:left="5328" w:hanging="360"/>
      </w:pPr>
      <w:rPr>
        <w:rFonts w:ascii="Symbol" w:hAnsi="Symbol" w:hint="default"/>
      </w:rPr>
    </w:lvl>
    <w:lvl w:ilvl="7" w:tplc="042A0003" w:tentative="1">
      <w:start w:val="1"/>
      <w:numFmt w:val="bullet"/>
      <w:lvlText w:val="o"/>
      <w:lvlJc w:val="left"/>
      <w:pPr>
        <w:ind w:left="6048" w:hanging="360"/>
      </w:pPr>
      <w:rPr>
        <w:rFonts w:ascii="Courier New" w:hAnsi="Courier New" w:cs="Courier New" w:hint="default"/>
      </w:rPr>
    </w:lvl>
    <w:lvl w:ilvl="8" w:tplc="042A0005" w:tentative="1">
      <w:start w:val="1"/>
      <w:numFmt w:val="bullet"/>
      <w:lvlText w:val=""/>
      <w:lvlJc w:val="left"/>
      <w:pPr>
        <w:ind w:left="6768" w:hanging="360"/>
      </w:pPr>
      <w:rPr>
        <w:rFonts w:ascii="Wingdings" w:hAnsi="Wingdings" w:hint="default"/>
      </w:rPr>
    </w:lvl>
  </w:abstractNum>
  <w:abstractNum w:abstractNumId="24" w15:restartNumberingAfterBreak="0">
    <w:nsid w:val="5A3155C3"/>
    <w:multiLevelType w:val="hybridMultilevel"/>
    <w:tmpl w:val="68086AB2"/>
    <w:lvl w:ilvl="0" w:tplc="8E4C76F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E74EFB"/>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69EF3F8B"/>
    <w:multiLevelType w:val="hybridMultilevel"/>
    <w:tmpl w:val="6EAC3982"/>
    <w:lvl w:ilvl="0" w:tplc="4809000F">
      <w:start w:val="1"/>
      <w:numFmt w:val="decimal"/>
      <w:lvlText w:val="%1."/>
      <w:lvlJc w:val="left"/>
      <w:pPr>
        <w:ind w:left="360" w:hanging="360"/>
      </w:pPr>
    </w:lvl>
    <w:lvl w:ilvl="1" w:tplc="F2A4452E">
      <w:start w:val="1"/>
      <w:numFmt w:val="lowerLetter"/>
      <w:lvlText w:val="(%2)"/>
      <w:lvlJc w:val="left"/>
      <w:pPr>
        <w:ind w:left="1080" w:hanging="360"/>
      </w:pPr>
      <w:rPr>
        <w:rFonts w:ascii="Arial" w:hAnsi="Arial" w:cs="Arial" w:hint="default"/>
        <w:snapToGrid/>
        <w:spacing w:val="-4"/>
        <w:sz w:val="17"/>
        <w:szCs w:val="17"/>
      </w:rPr>
    </w:lvl>
    <w:lvl w:ilvl="2" w:tplc="4809001B">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7" w15:restartNumberingAfterBreak="0">
    <w:nsid w:val="6A65626E"/>
    <w:multiLevelType w:val="singleLevel"/>
    <w:tmpl w:val="7B1C7F74"/>
    <w:lvl w:ilvl="0">
      <w:start w:val="5"/>
      <w:numFmt w:val="decimal"/>
      <w:lvlText w:val="%1."/>
      <w:lvlJc w:val="left"/>
      <w:pPr>
        <w:tabs>
          <w:tab w:val="num" w:pos="360"/>
        </w:tabs>
        <w:ind w:left="360" w:hanging="360"/>
      </w:pPr>
    </w:lvl>
  </w:abstractNum>
  <w:abstractNum w:abstractNumId="28" w15:restartNumberingAfterBreak="0">
    <w:nsid w:val="6EA5123B"/>
    <w:multiLevelType w:val="hybridMultilevel"/>
    <w:tmpl w:val="9BFEECF4"/>
    <w:lvl w:ilvl="0" w:tplc="7F4636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1C21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7832A89"/>
    <w:multiLevelType w:val="hybridMultilevel"/>
    <w:tmpl w:val="1334F25A"/>
    <w:lvl w:ilvl="0" w:tplc="4E30015E">
      <w:start w:val="1"/>
      <w:numFmt w:val="decimal"/>
      <w:lvlText w:val="%1."/>
      <w:lvlJc w:val="left"/>
      <w:pPr>
        <w:tabs>
          <w:tab w:val="num" w:pos="288"/>
        </w:tabs>
        <w:ind w:left="288"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779A3174"/>
    <w:multiLevelType w:val="hybridMultilevel"/>
    <w:tmpl w:val="316AF73A"/>
    <w:lvl w:ilvl="0" w:tplc="EFC4F7FA">
      <w:start w:val="1"/>
      <w:numFmt w:val="upperLetter"/>
      <w:lvlText w:val="%1."/>
      <w:lvlJc w:val="left"/>
      <w:pPr>
        <w:tabs>
          <w:tab w:val="num" w:pos="4680"/>
        </w:tabs>
        <w:ind w:left="4680" w:hanging="360"/>
      </w:pPr>
      <w:rPr>
        <w:rFonts w:hint="default"/>
        <w:b/>
      </w:rPr>
    </w:lvl>
    <w:lvl w:ilvl="1" w:tplc="04090019" w:tentative="1">
      <w:start w:val="1"/>
      <w:numFmt w:val="lowerLetter"/>
      <w:lvlText w:val="%2."/>
      <w:lvlJc w:val="left"/>
      <w:pPr>
        <w:tabs>
          <w:tab w:val="num" w:pos="5400"/>
        </w:tabs>
        <w:ind w:left="5400" w:hanging="360"/>
      </w:pPr>
    </w:lvl>
    <w:lvl w:ilvl="2" w:tplc="0409001B" w:tentative="1">
      <w:start w:val="1"/>
      <w:numFmt w:val="lowerRoman"/>
      <w:lvlText w:val="%3."/>
      <w:lvlJc w:val="right"/>
      <w:pPr>
        <w:tabs>
          <w:tab w:val="num" w:pos="6120"/>
        </w:tabs>
        <w:ind w:left="6120" w:hanging="180"/>
      </w:pPr>
    </w:lvl>
    <w:lvl w:ilvl="3" w:tplc="0409000F" w:tentative="1">
      <w:start w:val="1"/>
      <w:numFmt w:val="decimal"/>
      <w:lvlText w:val="%4."/>
      <w:lvlJc w:val="left"/>
      <w:pPr>
        <w:tabs>
          <w:tab w:val="num" w:pos="6840"/>
        </w:tabs>
        <w:ind w:left="6840" w:hanging="360"/>
      </w:pPr>
    </w:lvl>
    <w:lvl w:ilvl="4" w:tplc="04090019" w:tentative="1">
      <w:start w:val="1"/>
      <w:numFmt w:val="lowerLetter"/>
      <w:lvlText w:val="%5."/>
      <w:lvlJc w:val="left"/>
      <w:pPr>
        <w:tabs>
          <w:tab w:val="num" w:pos="7560"/>
        </w:tabs>
        <w:ind w:left="7560" w:hanging="360"/>
      </w:pPr>
    </w:lvl>
    <w:lvl w:ilvl="5" w:tplc="0409001B" w:tentative="1">
      <w:start w:val="1"/>
      <w:numFmt w:val="lowerRoman"/>
      <w:lvlText w:val="%6."/>
      <w:lvlJc w:val="right"/>
      <w:pPr>
        <w:tabs>
          <w:tab w:val="num" w:pos="8280"/>
        </w:tabs>
        <w:ind w:left="8280" w:hanging="180"/>
      </w:pPr>
    </w:lvl>
    <w:lvl w:ilvl="6" w:tplc="0409000F" w:tentative="1">
      <w:start w:val="1"/>
      <w:numFmt w:val="decimal"/>
      <w:lvlText w:val="%7."/>
      <w:lvlJc w:val="left"/>
      <w:pPr>
        <w:tabs>
          <w:tab w:val="num" w:pos="9000"/>
        </w:tabs>
        <w:ind w:left="9000" w:hanging="360"/>
      </w:pPr>
    </w:lvl>
    <w:lvl w:ilvl="7" w:tplc="04090019" w:tentative="1">
      <w:start w:val="1"/>
      <w:numFmt w:val="lowerLetter"/>
      <w:lvlText w:val="%8."/>
      <w:lvlJc w:val="left"/>
      <w:pPr>
        <w:tabs>
          <w:tab w:val="num" w:pos="9720"/>
        </w:tabs>
        <w:ind w:left="9720" w:hanging="360"/>
      </w:pPr>
    </w:lvl>
    <w:lvl w:ilvl="8" w:tplc="0409001B" w:tentative="1">
      <w:start w:val="1"/>
      <w:numFmt w:val="lowerRoman"/>
      <w:lvlText w:val="%9."/>
      <w:lvlJc w:val="right"/>
      <w:pPr>
        <w:tabs>
          <w:tab w:val="num" w:pos="10440"/>
        </w:tabs>
        <w:ind w:left="10440" w:hanging="180"/>
      </w:pPr>
    </w:lvl>
  </w:abstractNum>
  <w:abstractNum w:abstractNumId="32" w15:restartNumberingAfterBreak="0">
    <w:nsid w:val="7A9C0EED"/>
    <w:multiLevelType w:val="singleLevel"/>
    <w:tmpl w:val="47449092"/>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7D9C0C59"/>
    <w:multiLevelType w:val="multilevel"/>
    <w:tmpl w:val="956CCF8E"/>
    <w:lvl w:ilvl="0">
      <w:start w:val="1"/>
      <w:numFmt w:val="lowerLett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DCC5954"/>
    <w:multiLevelType w:val="hybridMultilevel"/>
    <w:tmpl w:val="C330916E"/>
    <w:lvl w:ilvl="0" w:tplc="930A86DA">
      <w:start w:val="1"/>
      <w:numFmt w:val="upperLetter"/>
      <w:lvlText w:val="%1."/>
      <w:lvlJc w:val="left"/>
      <w:pPr>
        <w:ind w:left="720" w:hanging="360"/>
      </w:pPr>
      <w:rPr>
        <w:rFonts w:hint="default"/>
        <w:b/>
        <w:i/>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0252582">
    <w:abstractNumId w:val="16"/>
  </w:num>
  <w:num w:numId="2" w16cid:durableId="256639735">
    <w:abstractNumId w:val="0"/>
  </w:num>
  <w:num w:numId="3" w16cid:durableId="1261988662">
    <w:abstractNumId w:val="7"/>
  </w:num>
  <w:num w:numId="4" w16cid:durableId="821972202">
    <w:abstractNumId w:val="25"/>
  </w:num>
  <w:num w:numId="5" w16cid:durableId="1440030696">
    <w:abstractNumId w:val="4"/>
  </w:num>
  <w:num w:numId="6" w16cid:durableId="285166338">
    <w:abstractNumId w:val="22"/>
  </w:num>
  <w:num w:numId="7" w16cid:durableId="641887334">
    <w:abstractNumId w:val="27"/>
  </w:num>
  <w:num w:numId="8" w16cid:durableId="965818649">
    <w:abstractNumId w:val="29"/>
  </w:num>
  <w:num w:numId="9" w16cid:durableId="31199517">
    <w:abstractNumId w:val="14"/>
  </w:num>
  <w:num w:numId="10" w16cid:durableId="989212361">
    <w:abstractNumId w:val="6"/>
  </w:num>
  <w:num w:numId="11" w16cid:durableId="643966734">
    <w:abstractNumId w:val="13"/>
  </w:num>
  <w:num w:numId="12" w16cid:durableId="1283070699">
    <w:abstractNumId w:val="32"/>
  </w:num>
  <w:num w:numId="13" w16cid:durableId="1367759583">
    <w:abstractNumId w:val="33"/>
  </w:num>
  <w:num w:numId="14" w16cid:durableId="69233467">
    <w:abstractNumId w:val="1"/>
  </w:num>
  <w:num w:numId="15" w16cid:durableId="1602758297">
    <w:abstractNumId w:val="9"/>
  </w:num>
  <w:num w:numId="16" w16cid:durableId="1384599359">
    <w:abstractNumId w:val="24"/>
  </w:num>
  <w:num w:numId="17" w16cid:durableId="1463689327">
    <w:abstractNumId w:val="10"/>
  </w:num>
  <w:num w:numId="18" w16cid:durableId="1086154271">
    <w:abstractNumId w:val="31"/>
  </w:num>
  <w:num w:numId="19" w16cid:durableId="1540165656">
    <w:abstractNumId w:val="20"/>
  </w:num>
  <w:num w:numId="20" w16cid:durableId="1655374259">
    <w:abstractNumId w:val="11"/>
  </w:num>
  <w:num w:numId="21" w16cid:durableId="739327555">
    <w:abstractNumId w:val="18"/>
  </w:num>
  <w:num w:numId="22" w16cid:durableId="379521592">
    <w:abstractNumId w:val="17"/>
  </w:num>
  <w:num w:numId="23" w16cid:durableId="1462646078">
    <w:abstractNumId w:val="30"/>
  </w:num>
  <w:num w:numId="24" w16cid:durableId="2122407643">
    <w:abstractNumId w:val="15"/>
  </w:num>
  <w:num w:numId="25" w16cid:durableId="531652172">
    <w:abstractNumId w:val="23"/>
  </w:num>
  <w:num w:numId="26" w16cid:durableId="120391194">
    <w:abstractNumId w:val="26"/>
  </w:num>
  <w:num w:numId="27" w16cid:durableId="1622955335">
    <w:abstractNumId w:val="3"/>
  </w:num>
  <w:num w:numId="28" w16cid:durableId="1822772848">
    <w:abstractNumId w:val="19"/>
  </w:num>
  <w:num w:numId="29" w16cid:durableId="2038433718">
    <w:abstractNumId w:val="12"/>
  </w:num>
  <w:num w:numId="30" w16cid:durableId="71272687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68264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600871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2278129">
    <w:abstractNumId w:val="34"/>
  </w:num>
  <w:num w:numId="34" w16cid:durableId="1837651573">
    <w:abstractNumId w:val="5"/>
  </w:num>
  <w:num w:numId="35" w16cid:durableId="785737118">
    <w:abstractNumId w:val="2"/>
  </w:num>
  <w:num w:numId="36" w16cid:durableId="1045450247">
    <w:abstractNumId w:val="28"/>
  </w:num>
  <w:num w:numId="37" w16cid:durableId="378672800">
    <w:abstractNumId w:val="8"/>
  </w:num>
  <w:num w:numId="38" w16cid:durableId="161671601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hdrShapeDefaults>
    <o:shapedefaults v:ext="edit" spidmax="2060"/>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624FF"/>
    <w:rsid w:val="0000384D"/>
    <w:rsid w:val="000139D0"/>
    <w:rsid w:val="00017534"/>
    <w:rsid w:val="00027FDF"/>
    <w:rsid w:val="00032EBC"/>
    <w:rsid w:val="00036C03"/>
    <w:rsid w:val="00040395"/>
    <w:rsid w:val="00047535"/>
    <w:rsid w:val="000607FF"/>
    <w:rsid w:val="0006570C"/>
    <w:rsid w:val="00067770"/>
    <w:rsid w:val="00067AA0"/>
    <w:rsid w:val="00067AD3"/>
    <w:rsid w:val="0007422D"/>
    <w:rsid w:val="00074AF2"/>
    <w:rsid w:val="000765A7"/>
    <w:rsid w:val="00082219"/>
    <w:rsid w:val="000834B5"/>
    <w:rsid w:val="000846BF"/>
    <w:rsid w:val="000A0BA1"/>
    <w:rsid w:val="000A2B6D"/>
    <w:rsid w:val="000C4F02"/>
    <w:rsid w:val="000C6053"/>
    <w:rsid w:val="000C7042"/>
    <w:rsid w:val="000D4340"/>
    <w:rsid w:val="000E0E7C"/>
    <w:rsid w:val="000F0AD4"/>
    <w:rsid w:val="000F5C2F"/>
    <w:rsid w:val="0010162D"/>
    <w:rsid w:val="00111678"/>
    <w:rsid w:val="00111743"/>
    <w:rsid w:val="001120C8"/>
    <w:rsid w:val="001123D7"/>
    <w:rsid w:val="00112A9D"/>
    <w:rsid w:val="00117471"/>
    <w:rsid w:val="00122883"/>
    <w:rsid w:val="001339B7"/>
    <w:rsid w:val="001372FF"/>
    <w:rsid w:val="00141127"/>
    <w:rsid w:val="00145E70"/>
    <w:rsid w:val="001472C1"/>
    <w:rsid w:val="00162E62"/>
    <w:rsid w:val="00164910"/>
    <w:rsid w:val="0016748E"/>
    <w:rsid w:val="00167DE1"/>
    <w:rsid w:val="0017089A"/>
    <w:rsid w:val="00177474"/>
    <w:rsid w:val="0018023C"/>
    <w:rsid w:val="001839D4"/>
    <w:rsid w:val="0019722C"/>
    <w:rsid w:val="001A1E19"/>
    <w:rsid w:val="001A6200"/>
    <w:rsid w:val="001B195D"/>
    <w:rsid w:val="001B4958"/>
    <w:rsid w:val="001C29D9"/>
    <w:rsid w:val="001C4D15"/>
    <w:rsid w:val="001D03A7"/>
    <w:rsid w:val="001D6305"/>
    <w:rsid w:val="001D77FC"/>
    <w:rsid w:val="001F1C12"/>
    <w:rsid w:val="001F48FF"/>
    <w:rsid w:val="001F6B6F"/>
    <w:rsid w:val="002066F6"/>
    <w:rsid w:val="00206FC6"/>
    <w:rsid w:val="0022774A"/>
    <w:rsid w:val="00230A68"/>
    <w:rsid w:val="00235538"/>
    <w:rsid w:val="0025174E"/>
    <w:rsid w:val="00256B60"/>
    <w:rsid w:val="00260FD8"/>
    <w:rsid w:val="00263312"/>
    <w:rsid w:val="002722BE"/>
    <w:rsid w:val="0027372C"/>
    <w:rsid w:val="002737A4"/>
    <w:rsid w:val="002A1612"/>
    <w:rsid w:val="002B1000"/>
    <w:rsid w:val="002C1FC4"/>
    <w:rsid w:val="002C432B"/>
    <w:rsid w:val="002E0053"/>
    <w:rsid w:val="002E1801"/>
    <w:rsid w:val="002E4035"/>
    <w:rsid w:val="002F045A"/>
    <w:rsid w:val="002F16A5"/>
    <w:rsid w:val="002F3FB6"/>
    <w:rsid w:val="002F6B6C"/>
    <w:rsid w:val="003011F2"/>
    <w:rsid w:val="00305D0C"/>
    <w:rsid w:val="00311161"/>
    <w:rsid w:val="003207BF"/>
    <w:rsid w:val="00322529"/>
    <w:rsid w:val="003259ED"/>
    <w:rsid w:val="00335E7C"/>
    <w:rsid w:val="003403B4"/>
    <w:rsid w:val="003404C2"/>
    <w:rsid w:val="00346ACA"/>
    <w:rsid w:val="00353503"/>
    <w:rsid w:val="003617D1"/>
    <w:rsid w:val="00362FD3"/>
    <w:rsid w:val="00366074"/>
    <w:rsid w:val="00367CF9"/>
    <w:rsid w:val="003714CA"/>
    <w:rsid w:val="00371621"/>
    <w:rsid w:val="00372F22"/>
    <w:rsid w:val="003732C6"/>
    <w:rsid w:val="00376064"/>
    <w:rsid w:val="00382D43"/>
    <w:rsid w:val="00384CD5"/>
    <w:rsid w:val="00384FE9"/>
    <w:rsid w:val="003868F7"/>
    <w:rsid w:val="00397D82"/>
    <w:rsid w:val="003A75A0"/>
    <w:rsid w:val="003C7F34"/>
    <w:rsid w:val="003D400F"/>
    <w:rsid w:val="003D6505"/>
    <w:rsid w:val="003E1D90"/>
    <w:rsid w:val="003F5A47"/>
    <w:rsid w:val="0040127C"/>
    <w:rsid w:val="00414F90"/>
    <w:rsid w:val="00420A11"/>
    <w:rsid w:val="004231AB"/>
    <w:rsid w:val="00424F6A"/>
    <w:rsid w:val="00432435"/>
    <w:rsid w:val="00432ED4"/>
    <w:rsid w:val="00435089"/>
    <w:rsid w:val="00442940"/>
    <w:rsid w:val="00442FFC"/>
    <w:rsid w:val="004501BA"/>
    <w:rsid w:val="0045106A"/>
    <w:rsid w:val="004537AC"/>
    <w:rsid w:val="0046251D"/>
    <w:rsid w:val="00462F81"/>
    <w:rsid w:val="00465E08"/>
    <w:rsid w:val="00475C62"/>
    <w:rsid w:val="00476012"/>
    <w:rsid w:val="00487A60"/>
    <w:rsid w:val="004A099B"/>
    <w:rsid w:val="004A2AD7"/>
    <w:rsid w:val="004B4757"/>
    <w:rsid w:val="004B57F9"/>
    <w:rsid w:val="004C3EE3"/>
    <w:rsid w:val="004D322C"/>
    <w:rsid w:val="004E7FFB"/>
    <w:rsid w:val="004F7244"/>
    <w:rsid w:val="004F7581"/>
    <w:rsid w:val="0050007C"/>
    <w:rsid w:val="00506E6F"/>
    <w:rsid w:val="0052076D"/>
    <w:rsid w:val="00520E0E"/>
    <w:rsid w:val="005346CE"/>
    <w:rsid w:val="00546A6F"/>
    <w:rsid w:val="0055259C"/>
    <w:rsid w:val="005538A7"/>
    <w:rsid w:val="005557E5"/>
    <w:rsid w:val="005624FF"/>
    <w:rsid w:val="00567187"/>
    <w:rsid w:val="00570FFA"/>
    <w:rsid w:val="005805AE"/>
    <w:rsid w:val="0058079F"/>
    <w:rsid w:val="005829A6"/>
    <w:rsid w:val="00590C95"/>
    <w:rsid w:val="005A1AE1"/>
    <w:rsid w:val="005A4D62"/>
    <w:rsid w:val="005D7DBB"/>
    <w:rsid w:val="005E4F86"/>
    <w:rsid w:val="005F72F1"/>
    <w:rsid w:val="006143CC"/>
    <w:rsid w:val="00620AEE"/>
    <w:rsid w:val="00626A1D"/>
    <w:rsid w:val="00632ACE"/>
    <w:rsid w:val="00644DB7"/>
    <w:rsid w:val="00666173"/>
    <w:rsid w:val="0067656E"/>
    <w:rsid w:val="00677C61"/>
    <w:rsid w:val="006926C3"/>
    <w:rsid w:val="00693401"/>
    <w:rsid w:val="00696782"/>
    <w:rsid w:val="006A0AFE"/>
    <w:rsid w:val="006A3AE4"/>
    <w:rsid w:val="006A547D"/>
    <w:rsid w:val="006A64A5"/>
    <w:rsid w:val="006A6F04"/>
    <w:rsid w:val="006B304F"/>
    <w:rsid w:val="006C774A"/>
    <w:rsid w:val="006D0D8A"/>
    <w:rsid w:val="006D3DB9"/>
    <w:rsid w:val="006D5492"/>
    <w:rsid w:val="006E1306"/>
    <w:rsid w:val="00704970"/>
    <w:rsid w:val="00706743"/>
    <w:rsid w:val="00707BBC"/>
    <w:rsid w:val="007215CF"/>
    <w:rsid w:val="00724185"/>
    <w:rsid w:val="0072540C"/>
    <w:rsid w:val="007316B3"/>
    <w:rsid w:val="00731CE3"/>
    <w:rsid w:val="0073289E"/>
    <w:rsid w:val="007337A9"/>
    <w:rsid w:val="007403D1"/>
    <w:rsid w:val="007534E1"/>
    <w:rsid w:val="00763633"/>
    <w:rsid w:val="00766651"/>
    <w:rsid w:val="0077048E"/>
    <w:rsid w:val="00772F83"/>
    <w:rsid w:val="00781567"/>
    <w:rsid w:val="00781A73"/>
    <w:rsid w:val="007A6F71"/>
    <w:rsid w:val="007A7EFA"/>
    <w:rsid w:val="007B1967"/>
    <w:rsid w:val="007B2AE8"/>
    <w:rsid w:val="007C156D"/>
    <w:rsid w:val="007C34E7"/>
    <w:rsid w:val="007C4084"/>
    <w:rsid w:val="007C49D2"/>
    <w:rsid w:val="007E20A2"/>
    <w:rsid w:val="007E43B1"/>
    <w:rsid w:val="007E79C3"/>
    <w:rsid w:val="007F148D"/>
    <w:rsid w:val="007F1847"/>
    <w:rsid w:val="007F4605"/>
    <w:rsid w:val="007F669C"/>
    <w:rsid w:val="008071D8"/>
    <w:rsid w:val="00811008"/>
    <w:rsid w:val="00814D3D"/>
    <w:rsid w:val="00820866"/>
    <w:rsid w:val="00831C81"/>
    <w:rsid w:val="00843534"/>
    <w:rsid w:val="008567F2"/>
    <w:rsid w:val="008736B1"/>
    <w:rsid w:val="0088722B"/>
    <w:rsid w:val="00893CA1"/>
    <w:rsid w:val="00895A1A"/>
    <w:rsid w:val="008B40AC"/>
    <w:rsid w:val="008C1027"/>
    <w:rsid w:val="008D11AB"/>
    <w:rsid w:val="008F28BE"/>
    <w:rsid w:val="008F2C2A"/>
    <w:rsid w:val="00902626"/>
    <w:rsid w:val="009027B3"/>
    <w:rsid w:val="00906202"/>
    <w:rsid w:val="009139BD"/>
    <w:rsid w:val="0091467F"/>
    <w:rsid w:val="00920231"/>
    <w:rsid w:val="00933DE1"/>
    <w:rsid w:val="00935BDE"/>
    <w:rsid w:val="00935FE8"/>
    <w:rsid w:val="009412C6"/>
    <w:rsid w:val="00945238"/>
    <w:rsid w:val="009472C8"/>
    <w:rsid w:val="009477E2"/>
    <w:rsid w:val="00955E2A"/>
    <w:rsid w:val="00965F0F"/>
    <w:rsid w:val="009661D5"/>
    <w:rsid w:val="00977FCB"/>
    <w:rsid w:val="00994916"/>
    <w:rsid w:val="009958FA"/>
    <w:rsid w:val="0099698F"/>
    <w:rsid w:val="00996B2D"/>
    <w:rsid w:val="009A3BAD"/>
    <w:rsid w:val="009B6179"/>
    <w:rsid w:val="009B7029"/>
    <w:rsid w:val="009C1A58"/>
    <w:rsid w:val="009C3BFE"/>
    <w:rsid w:val="009C6515"/>
    <w:rsid w:val="009D154F"/>
    <w:rsid w:val="00A00CE2"/>
    <w:rsid w:val="00A1070D"/>
    <w:rsid w:val="00A11986"/>
    <w:rsid w:val="00A119C9"/>
    <w:rsid w:val="00A1347F"/>
    <w:rsid w:val="00A150ED"/>
    <w:rsid w:val="00A2019F"/>
    <w:rsid w:val="00A20F35"/>
    <w:rsid w:val="00A21100"/>
    <w:rsid w:val="00A222D5"/>
    <w:rsid w:val="00A2314B"/>
    <w:rsid w:val="00A42B76"/>
    <w:rsid w:val="00A4592C"/>
    <w:rsid w:val="00A46400"/>
    <w:rsid w:val="00A510F0"/>
    <w:rsid w:val="00A63699"/>
    <w:rsid w:val="00A6473B"/>
    <w:rsid w:val="00A85DF2"/>
    <w:rsid w:val="00A93F39"/>
    <w:rsid w:val="00AA7460"/>
    <w:rsid w:val="00AB224F"/>
    <w:rsid w:val="00AB5409"/>
    <w:rsid w:val="00AB582E"/>
    <w:rsid w:val="00AC7A69"/>
    <w:rsid w:val="00AD2AEA"/>
    <w:rsid w:val="00AD4D45"/>
    <w:rsid w:val="00AD6539"/>
    <w:rsid w:val="00AD670E"/>
    <w:rsid w:val="00AF01BF"/>
    <w:rsid w:val="00AF35C7"/>
    <w:rsid w:val="00AF785E"/>
    <w:rsid w:val="00B01350"/>
    <w:rsid w:val="00B04C70"/>
    <w:rsid w:val="00B05179"/>
    <w:rsid w:val="00B10DA3"/>
    <w:rsid w:val="00B10E55"/>
    <w:rsid w:val="00B11FAF"/>
    <w:rsid w:val="00B153EE"/>
    <w:rsid w:val="00B1554C"/>
    <w:rsid w:val="00B15CD4"/>
    <w:rsid w:val="00B23957"/>
    <w:rsid w:val="00B2430E"/>
    <w:rsid w:val="00B30CD6"/>
    <w:rsid w:val="00B35736"/>
    <w:rsid w:val="00B365EC"/>
    <w:rsid w:val="00B3759D"/>
    <w:rsid w:val="00B469B2"/>
    <w:rsid w:val="00B64B9B"/>
    <w:rsid w:val="00B65D0D"/>
    <w:rsid w:val="00B731A5"/>
    <w:rsid w:val="00B761FB"/>
    <w:rsid w:val="00B82C62"/>
    <w:rsid w:val="00B87F14"/>
    <w:rsid w:val="00BB4D09"/>
    <w:rsid w:val="00BD5840"/>
    <w:rsid w:val="00BD58A7"/>
    <w:rsid w:val="00BD6029"/>
    <w:rsid w:val="00BE7256"/>
    <w:rsid w:val="00BF4A91"/>
    <w:rsid w:val="00BF6429"/>
    <w:rsid w:val="00BF7C9D"/>
    <w:rsid w:val="00C05706"/>
    <w:rsid w:val="00C05941"/>
    <w:rsid w:val="00C05D38"/>
    <w:rsid w:val="00C21E22"/>
    <w:rsid w:val="00C22079"/>
    <w:rsid w:val="00C23BAC"/>
    <w:rsid w:val="00C26DB0"/>
    <w:rsid w:val="00C3128A"/>
    <w:rsid w:val="00C40156"/>
    <w:rsid w:val="00C42807"/>
    <w:rsid w:val="00C4532C"/>
    <w:rsid w:val="00C453F9"/>
    <w:rsid w:val="00C4569E"/>
    <w:rsid w:val="00C51295"/>
    <w:rsid w:val="00C6006E"/>
    <w:rsid w:val="00C63ED7"/>
    <w:rsid w:val="00C90443"/>
    <w:rsid w:val="00C928F6"/>
    <w:rsid w:val="00CA09E6"/>
    <w:rsid w:val="00CB3A75"/>
    <w:rsid w:val="00CD12CF"/>
    <w:rsid w:val="00CD2DE4"/>
    <w:rsid w:val="00CE2AC9"/>
    <w:rsid w:val="00CE555C"/>
    <w:rsid w:val="00CF447A"/>
    <w:rsid w:val="00D04907"/>
    <w:rsid w:val="00D17660"/>
    <w:rsid w:val="00D2437D"/>
    <w:rsid w:val="00D25468"/>
    <w:rsid w:val="00D25CCF"/>
    <w:rsid w:val="00D42C11"/>
    <w:rsid w:val="00D54485"/>
    <w:rsid w:val="00D655D8"/>
    <w:rsid w:val="00D65712"/>
    <w:rsid w:val="00D76656"/>
    <w:rsid w:val="00D77921"/>
    <w:rsid w:val="00DA0AE9"/>
    <w:rsid w:val="00DA4DB3"/>
    <w:rsid w:val="00DB1AA4"/>
    <w:rsid w:val="00DB3A6B"/>
    <w:rsid w:val="00DC3200"/>
    <w:rsid w:val="00DC79C7"/>
    <w:rsid w:val="00DC7A8D"/>
    <w:rsid w:val="00DD0B26"/>
    <w:rsid w:val="00DE4245"/>
    <w:rsid w:val="00DF21DB"/>
    <w:rsid w:val="00DF503C"/>
    <w:rsid w:val="00E06402"/>
    <w:rsid w:val="00E1453E"/>
    <w:rsid w:val="00E27E7B"/>
    <w:rsid w:val="00E32C4A"/>
    <w:rsid w:val="00E35540"/>
    <w:rsid w:val="00E40D97"/>
    <w:rsid w:val="00E530CB"/>
    <w:rsid w:val="00E54F75"/>
    <w:rsid w:val="00E563CD"/>
    <w:rsid w:val="00E570D4"/>
    <w:rsid w:val="00E66EB7"/>
    <w:rsid w:val="00E8276A"/>
    <w:rsid w:val="00E87903"/>
    <w:rsid w:val="00EA1662"/>
    <w:rsid w:val="00EA2246"/>
    <w:rsid w:val="00EA29F4"/>
    <w:rsid w:val="00EA5FBC"/>
    <w:rsid w:val="00EC0EC5"/>
    <w:rsid w:val="00ED4180"/>
    <w:rsid w:val="00ED7983"/>
    <w:rsid w:val="00EE39DE"/>
    <w:rsid w:val="00EE488E"/>
    <w:rsid w:val="00EF25C3"/>
    <w:rsid w:val="00EF7060"/>
    <w:rsid w:val="00F10102"/>
    <w:rsid w:val="00F263F3"/>
    <w:rsid w:val="00F36C1F"/>
    <w:rsid w:val="00F60851"/>
    <w:rsid w:val="00F6581E"/>
    <w:rsid w:val="00F71866"/>
    <w:rsid w:val="00F72D32"/>
    <w:rsid w:val="00F7756D"/>
    <w:rsid w:val="00F805F5"/>
    <w:rsid w:val="00F836A4"/>
    <w:rsid w:val="00F87BE4"/>
    <w:rsid w:val="00F902AD"/>
    <w:rsid w:val="00F979A8"/>
    <w:rsid w:val="00F97D25"/>
    <w:rsid w:val="00FA2E0F"/>
    <w:rsid w:val="00FA7D2D"/>
    <w:rsid w:val="00FB2475"/>
    <w:rsid w:val="00FE16E6"/>
    <w:rsid w:val="00FE1841"/>
    <w:rsid w:val="00FE42F2"/>
    <w:rsid w:val="00FE6428"/>
    <w:rsid w:val="00FF26ED"/>
    <w:rsid w:val="00FF3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rules v:ext="edit">
        <o:r id="V:Rule1" type="connector" idref="#Straight Arrow Connector 21"/>
        <o:r id="V:Rule2" type="connector" idref="#Straight Arrow Connector 26"/>
        <o:r id="V:Rule3" type="connector" idref="#Straight Arrow Connector 24"/>
        <o:r id="V:Rule4" type="connector" idref="#Straight Arrow Connector 23"/>
        <o:r id="V:Rule5" type="connector" idref="#Straight Arrow Connector 25"/>
        <o:r id="V:Rule6" type="connector" idref="#Straight Arrow Connector 22"/>
      </o:rules>
    </o:shapelayout>
  </w:shapeDefaults>
  <w:decimalSymbol w:val=","/>
  <w:listSeparator w:val=","/>
  <w14:docId w14:val="7EB62FB7"/>
  <w15:chartTrackingRefBased/>
  <w15:docId w15:val="{F45BA4A4-8E35-4A53-85FF-11DDD4EF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164910"/>
    <w:pPr>
      <w:keepNext/>
      <w:numPr>
        <w:numId w:val="14"/>
      </w:numPr>
      <w:tabs>
        <w:tab w:val="left" w:pos="1134"/>
      </w:tabs>
      <w:spacing w:before="240" w:after="60"/>
      <w:outlineLvl w:val="0"/>
    </w:pPr>
    <w:rPr>
      <w:rFonts w:ascii="Book Antiqua" w:hAnsi="Book Antiqua"/>
      <w:b/>
      <w:kern w:val="28"/>
      <w:sz w:val="28"/>
      <w:szCs w:val="20"/>
    </w:rPr>
  </w:style>
  <w:style w:type="paragraph" w:styleId="Heading2">
    <w:name w:val="heading 2"/>
    <w:basedOn w:val="Normal"/>
    <w:next w:val="Normal"/>
    <w:qFormat/>
    <w:rsid w:val="00164910"/>
    <w:pPr>
      <w:keepNext/>
      <w:numPr>
        <w:ilvl w:val="1"/>
        <w:numId w:val="14"/>
      </w:numPr>
      <w:spacing w:before="240" w:after="60"/>
      <w:outlineLvl w:val="1"/>
    </w:pPr>
    <w:rPr>
      <w:rFonts w:ascii="Book Antiqua" w:hAnsi="Book Antiqua"/>
      <w:b/>
      <w:snapToGrid w:val="0"/>
      <w:szCs w:val="20"/>
    </w:rPr>
  </w:style>
  <w:style w:type="paragraph" w:styleId="Heading3">
    <w:name w:val="heading 3"/>
    <w:basedOn w:val="Normal"/>
    <w:next w:val="Normal"/>
    <w:qFormat/>
    <w:rsid w:val="00164910"/>
    <w:pPr>
      <w:keepNext/>
      <w:numPr>
        <w:ilvl w:val="2"/>
        <w:numId w:val="14"/>
      </w:numPr>
      <w:tabs>
        <w:tab w:val="clear" w:pos="1287"/>
        <w:tab w:val="num" w:pos="567"/>
      </w:tabs>
      <w:spacing w:before="240" w:after="60"/>
      <w:ind w:left="0"/>
      <w:outlineLvl w:val="2"/>
    </w:pPr>
    <w:rPr>
      <w:rFonts w:ascii="Book Antiqua" w:hAnsi="Book Antiqua"/>
      <w:b/>
      <w:snapToGrid w:val="0"/>
      <w:sz w:val="20"/>
      <w:szCs w:val="20"/>
    </w:rPr>
  </w:style>
  <w:style w:type="paragraph" w:styleId="Heading5">
    <w:name w:val="heading 5"/>
    <w:basedOn w:val="Normal"/>
    <w:next w:val="Normal"/>
    <w:qFormat/>
    <w:rsid w:val="00164910"/>
    <w:pPr>
      <w:numPr>
        <w:ilvl w:val="4"/>
        <w:numId w:val="14"/>
      </w:numPr>
      <w:spacing w:before="240" w:after="60"/>
      <w:outlineLvl w:val="4"/>
    </w:pPr>
    <w:rPr>
      <w:rFonts w:ascii="Book Antiqua" w:hAnsi="Book Antiqua"/>
      <w:sz w:val="20"/>
      <w:szCs w:val="20"/>
    </w:rPr>
  </w:style>
  <w:style w:type="paragraph" w:styleId="Heading6">
    <w:name w:val="heading 6"/>
    <w:basedOn w:val="Normal"/>
    <w:next w:val="Normal"/>
    <w:qFormat/>
    <w:rsid w:val="00164910"/>
    <w:pPr>
      <w:numPr>
        <w:ilvl w:val="5"/>
        <w:numId w:val="14"/>
      </w:numPr>
      <w:spacing w:before="240" w:after="60"/>
      <w:outlineLvl w:val="5"/>
    </w:pPr>
    <w:rPr>
      <w:i/>
      <w:sz w:val="20"/>
      <w:szCs w:val="20"/>
    </w:rPr>
  </w:style>
  <w:style w:type="paragraph" w:styleId="Heading7">
    <w:name w:val="heading 7"/>
    <w:basedOn w:val="Normal"/>
    <w:next w:val="Normal"/>
    <w:qFormat/>
    <w:rsid w:val="00164910"/>
    <w:pPr>
      <w:numPr>
        <w:ilvl w:val="6"/>
        <w:numId w:val="14"/>
      </w:numPr>
      <w:spacing w:before="240" w:after="60"/>
      <w:outlineLvl w:val="6"/>
    </w:pPr>
    <w:rPr>
      <w:rFonts w:ascii="Arial" w:hAnsi="Arial"/>
      <w:sz w:val="20"/>
      <w:szCs w:val="20"/>
    </w:rPr>
  </w:style>
  <w:style w:type="paragraph" w:styleId="Heading8">
    <w:name w:val="heading 8"/>
    <w:basedOn w:val="Normal"/>
    <w:next w:val="Normal"/>
    <w:qFormat/>
    <w:rsid w:val="00164910"/>
    <w:pPr>
      <w:numPr>
        <w:ilvl w:val="7"/>
        <w:numId w:val="14"/>
      </w:numPr>
      <w:spacing w:before="240" w:after="60"/>
      <w:outlineLvl w:val="7"/>
    </w:pPr>
    <w:rPr>
      <w:rFonts w:ascii="Arial" w:hAnsi="Arial"/>
      <w:i/>
      <w:sz w:val="20"/>
      <w:szCs w:val="20"/>
    </w:rPr>
  </w:style>
  <w:style w:type="paragraph" w:styleId="Heading9">
    <w:name w:val="heading 9"/>
    <w:basedOn w:val="Normal"/>
    <w:next w:val="Normal"/>
    <w:qFormat/>
    <w:rsid w:val="00164910"/>
    <w:pPr>
      <w:numPr>
        <w:ilvl w:val="8"/>
        <w:numId w:val="14"/>
      </w:numPr>
      <w:spacing w:before="240" w:after="60"/>
      <w:outlineLvl w:val="8"/>
    </w:pPr>
    <w:rPr>
      <w:rFonts w:ascii="Arial" w:hAnsi="Arial"/>
      <w:b/>
      <w:i/>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624FF"/>
    <w:pPr>
      <w:tabs>
        <w:tab w:val="center" w:pos="4320"/>
        <w:tab w:val="right" w:pos="8640"/>
      </w:tabs>
    </w:pPr>
  </w:style>
  <w:style w:type="paragraph" w:styleId="Footer">
    <w:name w:val="footer"/>
    <w:basedOn w:val="Normal"/>
    <w:link w:val="FooterChar"/>
    <w:uiPriority w:val="99"/>
    <w:rsid w:val="005624FF"/>
    <w:pPr>
      <w:tabs>
        <w:tab w:val="center" w:pos="4320"/>
        <w:tab w:val="right" w:pos="8640"/>
      </w:tabs>
    </w:pPr>
  </w:style>
  <w:style w:type="table" w:styleId="TableGrid">
    <w:name w:val="Table Grid"/>
    <w:basedOn w:val="TableNormal"/>
    <w:rsid w:val="005624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angIndent0">
    <w:name w:val="HangIndent 0"/>
    <w:basedOn w:val="Normal"/>
    <w:rsid w:val="00164910"/>
    <w:pPr>
      <w:ind w:left="720" w:hanging="720"/>
    </w:pPr>
    <w:rPr>
      <w:rFonts w:ascii="Book Antiqua" w:hAnsi="Book Antiqua"/>
      <w:sz w:val="22"/>
      <w:szCs w:val="20"/>
    </w:rPr>
  </w:style>
  <w:style w:type="paragraph" w:styleId="FootnoteText">
    <w:name w:val="footnote text"/>
    <w:basedOn w:val="Normal"/>
    <w:semiHidden/>
    <w:rsid w:val="00164910"/>
    <w:rPr>
      <w:rFonts w:ascii="Book Antiqua" w:hAnsi="Book Antiqua"/>
      <w:sz w:val="20"/>
      <w:szCs w:val="20"/>
    </w:rPr>
  </w:style>
  <w:style w:type="character" w:styleId="FootnoteReference">
    <w:name w:val="footnote reference"/>
    <w:semiHidden/>
    <w:rsid w:val="00164910"/>
    <w:rPr>
      <w:position w:val="6"/>
      <w:sz w:val="16"/>
    </w:rPr>
  </w:style>
  <w:style w:type="character" w:styleId="PageNumber">
    <w:name w:val="page number"/>
    <w:basedOn w:val="DefaultParagraphFont"/>
    <w:rsid w:val="007316B3"/>
  </w:style>
  <w:style w:type="paragraph" w:styleId="BodyTextIndent">
    <w:name w:val="Body Text Indent"/>
    <w:basedOn w:val="Normal"/>
    <w:rsid w:val="00CF447A"/>
    <w:pPr>
      <w:widowControl w:val="0"/>
      <w:tabs>
        <w:tab w:val="left" w:pos="360"/>
      </w:tabs>
      <w:overflowPunct w:val="0"/>
      <w:autoSpaceDE w:val="0"/>
      <w:autoSpaceDN w:val="0"/>
      <w:adjustRightInd w:val="0"/>
      <w:ind w:left="360" w:hanging="450"/>
      <w:textAlignment w:val="baseline"/>
    </w:pPr>
    <w:rPr>
      <w:szCs w:val="20"/>
    </w:rPr>
  </w:style>
  <w:style w:type="paragraph" w:styleId="BalloonText">
    <w:name w:val="Balloon Text"/>
    <w:basedOn w:val="Normal"/>
    <w:link w:val="BalloonTextChar"/>
    <w:rsid w:val="00EC0EC5"/>
    <w:rPr>
      <w:rFonts w:ascii="Tahoma" w:hAnsi="Tahoma" w:cs="Tahoma"/>
      <w:sz w:val="16"/>
      <w:szCs w:val="16"/>
    </w:rPr>
  </w:style>
  <w:style w:type="character" w:customStyle="1" w:styleId="BalloonTextChar">
    <w:name w:val="Balloon Text Char"/>
    <w:link w:val="BalloonText"/>
    <w:rsid w:val="00EC0EC5"/>
    <w:rPr>
      <w:rFonts w:ascii="Tahoma" w:hAnsi="Tahoma" w:cs="Tahoma"/>
      <w:sz w:val="16"/>
      <w:szCs w:val="16"/>
      <w:lang w:val="en-US" w:eastAsia="en-US"/>
    </w:rPr>
  </w:style>
  <w:style w:type="character" w:styleId="CommentReference">
    <w:name w:val="annotation reference"/>
    <w:rsid w:val="00E27E7B"/>
    <w:rPr>
      <w:sz w:val="16"/>
      <w:szCs w:val="16"/>
    </w:rPr>
  </w:style>
  <w:style w:type="paragraph" w:styleId="CommentText">
    <w:name w:val="annotation text"/>
    <w:basedOn w:val="Normal"/>
    <w:link w:val="CommentTextChar"/>
    <w:rsid w:val="00E27E7B"/>
    <w:rPr>
      <w:sz w:val="20"/>
      <w:szCs w:val="20"/>
    </w:rPr>
  </w:style>
  <w:style w:type="character" w:customStyle="1" w:styleId="CommentTextChar">
    <w:name w:val="Comment Text Char"/>
    <w:basedOn w:val="DefaultParagraphFont"/>
    <w:link w:val="CommentText"/>
    <w:rsid w:val="00E27E7B"/>
  </w:style>
  <w:style w:type="paragraph" w:styleId="CommentSubject">
    <w:name w:val="annotation subject"/>
    <w:basedOn w:val="CommentText"/>
    <w:next w:val="CommentText"/>
    <w:link w:val="CommentSubjectChar"/>
    <w:rsid w:val="00E27E7B"/>
    <w:rPr>
      <w:b/>
      <w:bCs/>
    </w:rPr>
  </w:style>
  <w:style w:type="character" w:customStyle="1" w:styleId="CommentSubjectChar">
    <w:name w:val="Comment Subject Char"/>
    <w:link w:val="CommentSubject"/>
    <w:rsid w:val="00E27E7B"/>
    <w:rPr>
      <w:b/>
      <w:bCs/>
    </w:rPr>
  </w:style>
  <w:style w:type="character" w:customStyle="1" w:styleId="HeaderChar">
    <w:name w:val="Header Char"/>
    <w:link w:val="Header"/>
    <w:rsid w:val="003D400F"/>
    <w:rPr>
      <w:sz w:val="24"/>
      <w:szCs w:val="24"/>
      <w:lang w:val="en-US" w:eastAsia="en-US"/>
    </w:rPr>
  </w:style>
  <w:style w:type="paragraph" w:styleId="ListParagraph">
    <w:name w:val="List Paragraph"/>
    <w:basedOn w:val="Normal"/>
    <w:uiPriority w:val="34"/>
    <w:qFormat/>
    <w:rsid w:val="0072540C"/>
    <w:pPr>
      <w:spacing w:after="160" w:line="259" w:lineRule="auto"/>
      <w:ind w:left="720"/>
      <w:contextualSpacing/>
    </w:pPr>
    <w:rPr>
      <w:rFonts w:ascii="Calibri" w:eastAsia="Calibri" w:hAnsi="Calibri"/>
      <w:sz w:val="22"/>
      <w:szCs w:val="22"/>
      <w:lang w:val="en-SG"/>
    </w:rPr>
  </w:style>
  <w:style w:type="character" w:customStyle="1" w:styleId="FooterChar">
    <w:name w:val="Footer Char"/>
    <w:link w:val="Footer"/>
    <w:uiPriority w:val="99"/>
    <w:rsid w:val="003404C2"/>
    <w:rPr>
      <w:sz w:val="24"/>
      <w:szCs w:val="24"/>
    </w:rPr>
  </w:style>
  <w:style w:type="paragraph" w:styleId="Revision">
    <w:name w:val="Revision"/>
    <w:hidden/>
    <w:uiPriority w:val="99"/>
    <w:semiHidden/>
    <w:rsid w:val="006D3DB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033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2</Pages>
  <Words>446</Words>
  <Characters>2544</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BẢN ĐÁNH GIÁ TỔNG QUÁT CỦA CHỦ NHIỆM KIỂM TOÁN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BẢN ĐÁNH GIÁ TỔNG QUÁT CỦA CHỦ NHIỆM KIỂM TOÁN                                  </dc:title>
  <dc:subject/>
  <dc:creator>tam_mthi</dc:creator>
  <cp:keywords/>
  <dc:description/>
  <cp:lastModifiedBy>VACPA</cp:lastModifiedBy>
  <cp:revision>46</cp:revision>
  <cp:lastPrinted>2023-09-06T03:32:00Z</cp:lastPrinted>
  <dcterms:created xsi:type="dcterms:W3CDTF">2020-05-19T03:07:00Z</dcterms:created>
  <dcterms:modified xsi:type="dcterms:W3CDTF">2024-09-21T13:50:00Z</dcterms:modified>
</cp:coreProperties>
</file>